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5" w:rsidRDefault="005B3FB5" w:rsidP="006317C7">
      <w:pPr>
        <w:pStyle w:val="Default"/>
        <w:jc w:val="center"/>
        <w:rPr>
          <w:b/>
          <w:bCs/>
          <w:sz w:val="23"/>
          <w:szCs w:val="23"/>
          <w:lang w:val="en-US"/>
        </w:rPr>
      </w:pPr>
    </w:p>
    <w:p w:rsidR="005B3FB5" w:rsidRPr="00E30875" w:rsidRDefault="005B3FB5" w:rsidP="005B3FB5">
      <w:pPr>
        <w:spacing w:after="120"/>
        <w:jc w:val="center"/>
        <w:rPr>
          <w:b/>
          <w:bCs/>
          <w:i/>
          <w:iCs/>
          <w:color w:val="999999"/>
          <w:lang w:val="ru-RU"/>
        </w:rPr>
      </w:pPr>
      <w:r w:rsidRPr="00E30875">
        <w:rPr>
          <w:b/>
          <w:bCs/>
          <w:i/>
          <w:iCs/>
          <w:lang w:val="ru-RU"/>
        </w:rPr>
        <w:t>СПИСЪК НА ДОКУМЕНТИТЕ, ПРИЛОЖЕНИ КЪМ ОФЕРТАТА</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500"/>
        <w:gridCol w:w="450"/>
        <w:gridCol w:w="1276"/>
        <w:gridCol w:w="1413"/>
        <w:gridCol w:w="1420"/>
      </w:tblGrid>
      <w:tr w:rsidR="005B3FB5" w:rsidRPr="00E30875" w:rsidTr="005B3FB5">
        <w:trPr>
          <w:trHeight w:val="1242"/>
        </w:trPr>
        <w:tc>
          <w:tcPr>
            <w:tcW w:w="828" w:type="dxa"/>
          </w:tcPr>
          <w:p w:rsidR="005B3FB5" w:rsidRPr="00E30875" w:rsidRDefault="005B3FB5" w:rsidP="005B3FB5">
            <w:pPr>
              <w:jc w:val="both"/>
              <w:rPr>
                <w:b/>
                <w:bCs/>
              </w:rPr>
            </w:pPr>
            <w:r w:rsidRPr="00E30875">
              <w:rPr>
                <w:b/>
                <w:bCs/>
              </w:rPr>
              <w:t>Пореден №</w:t>
            </w:r>
          </w:p>
        </w:tc>
        <w:tc>
          <w:tcPr>
            <w:tcW w:w="4500" w:type="dxa"/>
          </w:tcPr>
          <w:p w:rsidR="005B3FB5" w:rsidRPr="00E30875" w:rsidRDefault="005B3FB5" w:rsidP="005B3FB5">
            <w:pPr>
              <w:jc w:val="both"/>
              <w:rPr>
                <w:b/>
                <w:bCs/>
              </w:rPr>
            </w:pPr>
          </w:p>
          <w:p w:rsidR="005B3FB5" w:rsidRPr="00E30875" w:rsidRDefault="005B3FB5" w:rsidP="005B3FB5">
            <w:pPr>
              <w:jc w:val="both"/>
              <w:rPr>
                <w:b/>
                <w:bCs/>
              </w:rPr>
            </w:pPr>
            <w:r w:rsidRPr="00E30875">
              <w:rPr>
                <w:b/>
                <w:bCs/>
              </w:rPr>
              <w:t>Съдържание/описание на документа</w:t>
            </w:r>
          </w:p>
        </w:tc>
        <w:tc>
          <w:tcPr>
            <w:tcW w:w="450" w:type="dxa"/>
            <w:vAlign w:val="center"/>
          </w:tcPr>
          <w:p w:rsidR="005B3FB5" w:rsidRPr="00E30875" w:rsidRDefault="005B3FB5" w:rsidP="005B3FB5">
            <w:pPr>
              <w:ind w:hanging="108"/>
              <w:jc w:val="both"/>
              <w:rPr>
                <w:b/>
                <w:bCs/>
              </w:rPr>
            </w:pPr>
            <w:proofErr w:type="spellStart"/>
            <w:r w:rsidRPr="00E30875">
              <w:rPr>
                <w:b/>
                <w:bCs/>
              </w:rPr>
              <w:t>Бр</w:t>
            </w:r>
            <w:proofErr w:type="spellEnd"/>
          </w:p>
        </w:tc>
        <w:tc>
          <w:tcPr>
            <w:tcW w:w="1276" w:type="dxa"/>
          </w:tcPr>
          <w:p w:rsidR="005B3FB5" w:rsidRPr="00E30875" w:rsidRDefault="005B3FB5" w:rsidP="005B3FB5">
            <w:pPr>
              <w:jc w:val="center"/>
              <w:rPr>
                <w:b/>
                <w:bCs/>
              </w:rPr>
            </w:pPr>
          </w:p>
          <w:p w:rsidR="005B3FB5" w:rsidRPr="00E30875" w:rsidRDefault="005B3FB5" w:rsidP="005B3FB5">
            <w:pPr>
              <w:jc w:val="center"/>
              <w:rPr>
                <w:b/>
                <w:bCs/>
              </w:rPr>
            </w:pPr>
          </w:p>
          <w:p w:rsidR="005B3FB5" w:rsidRPr="00E30875" w:rsidRDefault="005B3FB5" w:rsidP="005B3FB5">
            <w:pPr>
              <w:jc w:val="center"/>
              <w:rPr>
                <w:b/>
                <w:bCs/>
              </w:rPr>
            </w:pPr>
            <w:r w:rsidRPr="00E30875">
              <w:rPr>
                <w:b/>
                <w:bCs/>
              </w:rPr>
              <w:t>Номер на лист</w:t>
            </w:r>
          </w:p>
          <w:p w:rsidR="005B3FB5" w:rsidRPr="00E30875" w:rsidRDefault="005B3FB5" w:rsidP="005B3FB5">
            <w:pPr>
              <w:jc w:val="center"/>
              <w:rPr>
                <w:b/>
                <w:bCs/>
              </w:rPr>
            </w:pPr>
          </w:p>
        </w:tc>
        <w:tc>
          <w:tcPr>
            <w:tcW w:w="1413" w:type="dxa"/>
          </w:tcPr>
          <w:p w:rsidR="005B3FB5" w:rsidRPr="00E30875" w:rsidRDefault="005B3FB5" w:rsidP="005B3FB5">
            <w:pPr>
              <w:jc w:val="center"/>
              <w:rPr>
                <w:b/>
                <w:bCs/>
                <w:lang w:val="ru-RU"/>
              </w:rPr>
            </w:pPr>
            <w:r w:rsidRPr="00E30875">
              <w:rPr>
                <w:b/>
                <w:bCs/>
                <w:lang w:val="ru-RU"/>
              </w:rPr>
              <w:t xml:space="preserve">Вид и количество на </w:t>
            </w:r>
            <w:proofErr w:type="spellStart"/>
            <w:r w:rsidRPr="00E30875">
              <w:rPr>
                <w:b/>
                <w:bCs/>
                <w:lang w:val="ru-RU"/>
              </w:rPr>
              <w:t>документите</w:t>
            </w:r>
            <w:proofErr w:type="spellEnd"/>
          </w:p>
          <w:p w:rsidR="005B3FB5" w:rsidRPr="00E30875" w:rsidRDefault="005B3FB5" w:rsidP="005B3FB5">
            <w:pPr>
              <w:jc w:val="center"/>
              <w:rPr>
                <w:i/>
                <w:iCs/>
                <w:lang w:val="ru-RU"/>
              </w:rPr>
            </w:pPr>
            <w:r w:rsidRPr="00E30875">
              <w:rPr>
                <w:i/>
                <w:iCs/>
                <w:lang w:val="ru-RU"/>
              </w:rPr>
              <w:t xml:space="preserve">/оригинал или заверено </w:t>
            </w:r>
            <w:proofErr w:type="spellStart"/>
            <w:r w:rsidRPr="00E30875">
              <w:rPr>
                <w:i/>
                <w:iCs/>
                <w:lang w:val="ru-RU"/>
              </w:rPr>
              <w:t>копие</w:t>
            </w:r>
            <w:proofErr w:type="spellEnd"/>
            <w:r w:rsidRPr="00E30875">
              <w:rPr>
                <w:i/>
                <w:iCs/>
                <w:lang w:val="ru-RU"/>
              </w:rPr>
              <w:t>/</w:t>
            </w:r>
          </w:p>
        </w:tc>
        <w:tc>
          <w:tcPr>
            <w:tcW w:w="1420" w:type="dxa"/>
            <w:vAlign w:val="center"/>
          </w:tcPr>
          <w:p w:rsidR="005B3FB5" w:rsidRPr="00E30875" w:rsidRDefault="005B3FB5" w:rsidP="005B3FB5">
            <w:pPr>
              <w:jc w:val="center"/>
              <w:rPr>
                <w:b/>
                <w:bCs/>
                <w:lang w:val="ru-RU"/>
              </w:rPr>
            </w:pPr>
            <w:proofErr w:type="spellStart"/>
            <w:r w:rsidRPr="00E30875">
              <w:rPr>
                <w:b/>
                <w:bCs/>
                <w:lang w:val="ru-RU"/>
              </w:rPr>
              <w:t>Отмет</w:t>
            </w:r>
            <w:proofErr w:type="spellEnd"/>
            <w:r w:rsidRPr="00E30875">
              <w:rPr>
                <w:b/>
                <w:bCs/>
                <w:lang w:val="ru-RU"/>
              </w:rPr>
              <w:t>-</w:t>
            </w:r>
          </w:p>
          <w:p w:rsidR="005B3FB5" w:rsidRPr="00E30875" w:rsidRDefault="005B3FB5" w:rsidP="005B3FB5">
            <w:pPr>
              <w:jc w:val="center"/>
              <w:rPr>
                <w:lang w:val="ru-RU"/>
              </w:rPr>
            </w:pPr>
            <w:proofErr w:type="spellStart"/>
            <w:r w:rsidRPr="00E30875">
              <w:rPr>
                <w:b/>
                <w:bCs/>
                <w:lang w:val="ru-RU"/>
              </w:rPr>
              <w:t>ка</w:t>
            </w:r>
            <w:proofErr w:type="spellEnd"/>
            <w:r w:rsidRPr="00E30875">
              <w:rPr>
                <w:b/>
                <w:bCs/>
                <w:lang w:val="ru-RU"/>
              </w:rPr>
              <w:t xml:space="preserve"> </w:t>
            </w:r>
            <w:proofErr w:type="spellStart"/>
            <w:r w:rsidRPr="00E30875">
              <w:rPr>
                <w:b/>
                <w:bCs/>
                <w:lang w:val="ru-RU"/>
              </w:rPr>
              <w:t>че</w:t>
            </w:r>
            <w:proofErr w:type="spellEnd"/>
            <w:r w:rsidRPr="00E30875">
              <w:rPr>
                <w:b/>
                <w:bCs/>
                <w:lang w:val="ru-RU"/>
              </w:rPr>
              <w:t xml:space="preserve"> </w:t>
            </w:r>
            <w:r w:rsidRPr="00E30875">
              <w:rPr>
                <w:lang w:val="ru-RU"/>
              </w:rPr>
              <w:t>доку</w:t>
            </w:r>
          </w:p>
          <w:p w:rsidR="005B3FB5" w:rsidRPr="00E30875" w:rsidRDefault="005B3FB5" w:rsidP="005B3FB5">
            <w:pPr>
              <w:jc w:val="center"/>
              <w:rPr>
                <w:lang w:val="ru-RU"/>
              </w:rPr>
            </w:pPr>
            <w:proofErr w:type="spellStart"/>
            <w:r w:rsidRPr="00E30875">
              <w:rPr>
                <w:lang w:val="ru-RU"/>
              </w:rPr>
              <w:t>ментът</w:t>
            </w:r>
            <w:proofErr w:type="spellEnd"/>
            <w:r w:rsidRPr="00E30875">
              <w:rPr>
                <w:lang w:val="ru-RU"/>
              </w:rPr>
              <w:t xml:space="preserve">  е</w:t>
            </w:r>
          </w:p>
          <w:p w:rsidR="005B3FB5" w:rsidRPr="00E30875" w:rsidRDefault="005B3FB5" w:rsidP="005B3FB5">
            <w:pPr>
              <w:jc w:val="center"/>
              <w:rPr>
                <w:b/>
                <w:bCs/>
              </w:rPr>
            </w:pPr>
            <w:r w:rsidRPr="00E30875">
              <w:t>приложен</w:t>
            </w:r>
          </w:p>
        </w:tc>
      </w:tr>
      <w:tr w:rsidR="005B3FB5" w:rsidRPr="00E30875" w:rsidTr="005B3FB5">
        <w:tc>
          <w:tcPr>
            <w:tcW w:w="828" w:type="dxa"/>
          </w:tcPr>
          <w:p w:rsidR="005B3FB5" w:rsidRPr="00E30875" w:rsidRDefault="005B3FB5" w:rsidP="005B3FB5">
            <w:pPr>
              <w:numPr>
                <w:ilvl w:val="0"/>
                <w:numId w:val="3"/>
              </w:numPr>
              <w:spacing w:after="0" w:line="240" w:lineRule="auto"/>
              <w:jc w:val="both"/>
              <w:rPr>
                <w:b/>
                <w:bCs/>
              </w:rPr>
            </w:pPr>
          </w:p>
        </w:tc>
        <w:tc>
          <w:tcPr>
            <w:tcW w:w="4500" w:type="dxa"/>
          </w:tcPr>
          <w:p w:rsidR="005B3FB5" w:rsidRPr="00E30875" w:rsidRDefault="005B3FB5" w:rsidP="005B3FB5">
            <w:pPr>
              <w:jc w:val="both"/>
              <w:rPr>
                <w:lang w:val="ru-RU"/>
              </w:rPr>
            </w:pPr>
            <w:r w:rsidRPr="00E30875">
              <w:rPr>
                <w:color w:val="000000"/>
                <w:lang w:val="ru-RU"/>
              </w:rPr>
              <w:t xml:space="preserve">Документ </w:t>
            </w:r>
            <w:proofErr w:type="gramStart"/>
            <w:r w:rsidRPr="00E30875">
              <w:rPr>
                <w:color w:val="000000"/>
                <w:lang w:val="ru-RU"/>
              </w:rPr>
              <w:t>за</w:t>
            </w:r>
            <w:proofErr w:type="gramEnd"/>
            <w:r w:rsidRPr="00E30875">
              <w:rPr>
                <w:color w:val="000000"/>
                <w:lang w:val="ru-RU"/>
              </w:rPr>
              <w:t xml:space="preserve"> регистрация на участника</w:t>
            </w:r>
          </w:p>
        </w:tc>
        <w:tc>
          <w:tcPr>
            <w:tcW w:w="450" w:type="dxa"/>
          </w:tcPr>
          <w:p w:rsidR="005B3FB5" w:rsidRPr="00E30875" w:rsidRDefault="005B3FB5" w:rsidP="005B3FB5">
            <w:pPr>
              <w:jc w:val="both"/>
              <w:rPr>
                <w:color w:val="000000"/>
                <w:lang w:val="ru-RU"/>
              </w:rPr>
            </w:pPr>
          </w:p>
        </w:tc>
        <w:tc>
          <w:tcPr>
            <w:tcW w:w="1276" w:type="dxa"/>
          </w:tcPr>
          <w:p w:rsidR="005B3FB5" w:rsidRPr="00E30875" w:rsidRDefault="005B3FB5" w:rsidP="005B3FB5">
            <w:pPr>
              <w:jc w:val="both"/>
              <w:rPr>
                <w:color w:val="000000"/>
                <w:lang w:val="ru-RU"/>
              </w:rPr>
            </w:pPr>
          </w:p>
        </w:tc>
        <w:tc>
          <w:tcPr>
            <w:tcW w:w="1413" w:type="dxa"/>
          </w:tcPr>
          <w:p w:rsidR="005B3FB5" w:rsidRPr="00E30875" w:rsidRDefault="005B3FB5" w:rsidP="005B3FB5">
            <w:pPr>
              <w:jc w:val="both"/>
              <w:rPr>
                <w:color w:val="000000"/>
                <w:lang w:val="ru-RU"/>
              </w:rPr>
            </w:pPr>
          </w:p>
        </w:tc>
        <w:tc>
          <w:tcPr>
            <w:tcW w:w="1420" w:type="dxa"/>
          </w:tcPr>
          <w:p w:rsidR="005B3FB5" w:rsidRPr="00E30875" w:rsidRDefault="007109C1" w:rsidP="005B3FB5">
            <w:pPr>
              <w:jc w:val="both"/>
            </w:pPr>
            <w:r w:rsidRPr="00E30875">
              <w:fldChar w:fldCharType="begin">
                <w:ffData>
                  <w:name w:val=""/>
                  <w:enabled/>
                  <w:calcOnExit w:val="0"/>
                  <w:checkBox>
                    <w:sizeAuto/>
                    <w:default w:val="0"/>
                  </w:checkBox>
                </w:ffData>
              </w:fldChar>
            </w:r>
            <w:r w:rsidR="005B3FB5" w:rsidRPr="00E30875">
              <w:instrText xml:space="preserve"> FORMCHECKBOX </w:instrText>
            </w:r>
            <w:r w:rsidRPr="00E30875">
              <w:fldChar w:fldCharType="end"/>
            </w:r>
          </w:p>
        </w:tc>
      </w:tr>
      <w:tr w:rsidR="005B3FB5" w:rsidRPr="00E30875" w:rsidTr="005B3FB5">
        <w:tc>
          <w:tcPr>
            <w:tcW w:w="828" w:type="dxa"/>
          </w:tcPr>
          <w:p w:rsidR="005B3FB5" w:rsidRPr="00E30875" w:rsidRDefault="005B3FB5" w:rsidP="005B3FB5">
            <w:pPr>
              <w:numPr>
                <w:ilvl w:val="0"/>
                <w:numId w:val="3"/>
              </w:numPr>
              <w:spacing w:after="0" w:line="240" w:lineRule="auto"/>
              <w:jc w:val="both"/>
              <w:rPr>
                <w:b/>
                <w:bCs/>
              </w:rPr>
            </w:pPr>
          </w:p>
        </w:tc>
        <w:tc>
          <w:tcPr>
            <w:tcW w:w="4500" w:type="dxa"/>
          </w:tcPr>
          <w:p w:rsidR="005B3FB5" w:rsidRPr="00E30875" w:rsidRDefault="005B3FB5" w:rsidP="005B3FB5">
            <w:pPr>
              <w:jc w:val="both"/>
            </w:pPr>
            <w:r w:rsidRPr="00E30875">
              <w:rPr>
                <w:color w:val="000000"/>
              </w:rPr>
              <w:t>…………</w:t>
            </w:r>
          </w:p>
        </w:tc>
        <w:tc>
          <w:tcPr>
            <w:tcW w:w="450" w:type="dxa"/>
          </w:tcPr>
          <w:p w:rsidR="005B3FB5" w:rsidRPr="00E30875" w:rsidRDefault="005B3FB5" w:rsidP="005B3FB5">
            <w:pPr>
              <w:jc w:val="both"/>
            </w:pPr>
          </w:p>
        </w:tc>
        <w:tc>
          <w:tcPr>
            <w:tcW w:w="1276" w:type="dxa"/>
          </w:tcPr>
          <w:p w:rsidR="005B3FB5" w:rsidRPr="00E30875" w:rsidRDefault="005B3FB5" w:rsidP="005B3FB5">
            <w:pPr>
              <w:jc w:val="both"/>
            </w:pPr>
          </w:p>
        </w:tc>
        <w:tc>
          <w:tcPr>
            <w:tcW w:w="1413" w:type="dxa"/>
          </w:tcPr>
          <w:p w:rsidR="005B3FB5" w:rsidRPr="00E30875" w:rsidRDefault="005B3FB5" w:rsidP="005B3FB5">
            <w:pPr>
              <w:jc w:val="both"/>
            </w:pPr>
          </w:p>
        </w:tc>
        <w:tc>
          <w:tcPr>
            <w:tcW w:w="1420" w:type="dxa"/>
          </w:tcPr>
          <w:p w:rsidR="005B3FB5" w:rsidRPr="00E30875" w:rsidRDefault="007109C1" w:rsidP="005B3FB5">
            <w:pPr>
              <w:jc w:val="both"/>
            </w:pPr>
            <w:r w:rsidRPr="00E30875">
              <w:fldChar w:fldCharType="begin">
                <w:ffData>
                  <w:name w:val=""/>
                  <w:enabled/>
                  <w:calcOnExit w:val="0"/>
                  <w:checkBox>
                    <w:sizeAuto/>
                    <w:default w:val="0"/>
                  </w:checkBox>
                </w:ffData>
              </w:fldChar>
            </w:r>
            <w:r w:rsidR="005B3FB5" w:rsidRPr="00E30875">
              <w:instrText xml:space="preserve"> FORMCHECKBOX </w:instrText>
            </w:r>
            <w:r w:rsidRPr="00E30875">
              <w:fldChar w:fldCharType="end"/>
            </w:r>
          </w:p>
        </w:tc>
      </w:tr>
      <w:tr w:rsidR="005B3FB5" w:rsidRPr="00E30875" w:rsidTr="005B3FB5">
        <w:tc>
          <w:tcPr>
            <w:tcW w:w="828" w:type="dxa"/>
          </w:tcPr>
          <w:p w:rsidR="005B3FB5" w:rsidRPr="00E30875" w:rsidRDefault="005B3FB5" w:rsidP="005B3FB5">
            <w:pPr>
              <w:numPr>
                <w:ilvl w:val="0"/>
                <w:numId w:val="3"/>
              </w:numPr>
              <w:spacing w:after="0" w:line="240" w:lineRule="auto"/>
              <w:jc w:val="both"/>
              <w:rPr>
                <w:b/>
                <w:bCs/>
              </w:rPr>
            </w:pPr>
          </w:p>
        </w:tc>
        <w:tc>
          <w:tcPr>
            <w:tcW w:w="4500" w:type="dxa"/>
          </w:tcPr>
          <w:p w:rsidR="005B3FB5" w:rsidRPr="00E30875" w:rsidRDefault="005B3FB5" w:rsidP="005B3FB5">
            <w:pPr>
              <w:jc w:val="both"/>
              <w:rPr>
                <w:b/>
                <w:bCs/>
              </w:rPr>
            </w:pPr>
            <w:r w:rsidRPr="00E30875">
              <w:rPr>
                <w:color w:val="000000"/>
              </w:rPr>
              <w:t>…………</w:t>
            </w:r>
          </w:p>
        </w:tc>
        <w:tc>
          <w:tcPr>
            <w:tcW w:w="450" w:type="dxa"/>
          </w:tcPr>
          <w:p w:rsidR="005B3FB5" w:rsidRPr="00E30875" w:rsidRDefault="005B3FB5" w:rsidP="005B3FB5">
            <w:pPr>
              <w:jc w:val="both"/>
            </w:pPr>
          </w:p>
        </w:tc>
        <w:tc>
          <w:tcPr>
            <w:tcW w:w="1276" w:type="dxa"/>
          </w:tcPr>
          <w:p w:rsidR="005B3FB5" w:rsidRPr="00E30875" w:rsidRDefault="005B3FB5" w:rsidP="005B3FB5">
            <w:pPr>
              <w:jc w:val="both"/>
            </w:pPr>
          </w:p>
        </w:tc>
        <w:tc>
          <w:tcPr>
            <w:tcW w:w="1413" w:type="dxa"/>
          </w:tcPr>
          <w:p w:rsidR="005B3FB5" w:rsidRPr="00E30875" w:rsidRDefault="005B3FB5" w:rsidP="005B3FB5">
            <w:pPr>
              <w:jc w:val="both"/>
            </w:pPr>
          </w:p>
        </w:tc>
        <w:tc>
          <w:tcPr>
            <w:tcW w:w="1420" w:type="dxa"/>
          </w:tcPr>
          <w:p w:rsidR="005B3FB5" w:rsidRPr="00E30875" w:rsidRDefault="007109C1" w:rsidP="005B3FB5">
            <w:pPr>
              <w:jc w:val="both"/>
            </w:pPr>
            <w:r w:rsidRPr="00E30875">
              <w:fldChar w:fldCharType="begin">
                <w:ffData>
                  <w:name w:val=""/>
                  <w:enabled/>
                  <w:calcOnExit w:val="0"/>
                  <w:checkBox>
                    <w:sizeAuto/>
                    <w:default w:val="0"/>
                  </w:checkBox>
                </w:ffData>
              </w:fldChar>
            </w:r>
            <w:r w:rsidR="005B3FB5" w:rsidRPr="00E30875">
              <w:instrText xml:space="preserve"> FORMCHECKBOX </w:instrText>
            </w:r>
            <w:r w:rsidRPr="00E30875">
              <w:fldChar w:fldCharType="end"/>
            </w:r>
          </w:p>
        </w:tc>
      </w:tr>
      <w:tr w:rsidR="005B3FB5" w:rsidRPr="00E30875" w:rsidTr="005B3FB5">
        <w:tc>
          <w:tcPr>
            <w:tcW w:w="828" w:type="dxa"/>
          </w:tcPr>
          <w:p w:rsidR="005B3FB5" w:rsidRPr="00E30875" w:rsidRDefault="005B3FB5" w:rsidP="005B3FB5">
            <w:pPr>
              <w:numPr>
                <w:ilvl w:val="0"/>
                <w:numId w:val="3"/>
              </w:numPr>
              <w:spacing w:after="0" w:line="240" w:lineRule="auto"/>
              <w:jc w:val="both"/>
              <w:rPr>
                <w:b/>
                <w:bCs/>
              </w:rPr>
            </w:pPr>
          </w:p>
        </w:tc>
        <w:tc>
          <w:tcPr>
            <w:tcW w:w="4500" w:type="dxa"/>
          </w:tcPr>
          <w:p w:rsidR="005B3FB5" w:rsidRPr="00E30875" w:rsidRDefault="005B3FB5" w:rsidP="005B3FB5">
            <w:pPr>
              <w:jc w:val="both"/>
              <w:rPr>
                <w:b/>
                <w:bCs/>
              </w:rPr>
            </w:pPr>
            <w:r w:rsidRPr="00E30875">
              <w:rPr>
                <w:color w:val="000000"/>
              </w:rPr>
              <w:t>…………</w:t>
            </w:r>
          </w:p>
        </w:tc>
        <w:tc>
          <w:tcPr>
            <w:tcW w:w="450" w:type="dxa"/>
          </w:tcPr>
          <w:p w:rsidR="005B3FB5" w:rsidRPr="00E30875" w:rsidRDefault="005B3FB5" w:rsidP="005B3FB5">
            <w:pPr>
              <w:jc w:val="both"/>
            </w:pPr>
          </w:p>
        </w:tc>
        <w:tc>
          <w:tcPr>
            <w:tcW w:w="1276" w:type="dxa"/>
          </w:tcPr>
          <w:p w:rsidR="005B3FB5" w:rsidRPr="00E30875" w:rsidRDefault="005B3FB5" w:rsidP="005B3FB5">
            <w:pPr>
              <w:jc w:val="both"/>
            </w:pPr>
          </w:p>
        </w:tc>
        <w:tc>
          <w:tcPr>
            <w:tcW w:w="1413" w:type="dxa"/>
          </w:tcPr>
          <w:p w:rsidR="005B3FB5" w:rsidRPr="00E30875" w:rsidRDefault="005B3FB5" w:rsidP="005B3FB5">
            <w:pPr>
              <w:jc w:val="both"/>
            </w:pPr>
          </w:p>
        </w:tc>
        <w:tc>
          <w:tcPr>
            <w:tcW w:w="1420" w:type="dxa"/>
          </w:tcPr>
          <w:p w:rsidR="005B3FB5" w:rsidRPr="00E30875" w:rsidRDefault="007109C1" w:rsidP="005B3FB5">
            <w:pPr>
              <w:jc w:val="both"/>
            </w:pPr>
            <w:r w:rsidRPr="00E30875">
              <w:fldChar w:fldCharType="begin">
                <w:ffData>
                  <w:name w:val=""/>
                  <w:enabled/>
                  <w:calcOnExit w:val="0"/>
                  <w:checkBox>
                    <w:sizeAuto/>
                    <w:default w:val="0"/>
                  </w:checkBox>
                </w:ffData>
              </w:fldChar>
            </w:r>
            <w:r w:rsidR="005B3FB5" w:rsidRPr="00E30875">
              <w:instrText xml:space="preserve"> FORMCHECKBOX </w:instrText>
            </w:r>
            <w:r w:rsidRPr="00E30875">
              <w:fldChar w:fldCharType="end"/>
            </w:r>
          </w:p>
        </w:tc>
      </w:tr>
      <w:tr w:rsidR="005B3FB5" w:rsidRPr="00E30875" w:rsidTr="005B3FB5">
        <w:tc>
          <w:tcPr>
            <w:tcW w:w="828" w:type="dxa"/>
          </w:tcPr>
          <w:p w:rsidR="005B3FB5" w:rsidRPr="00E30875" w:rsidRDefault="005B3FB5" w:rsidP="005B3FB5">
            <w:pPr>
              <w:numPr>
                <w:ilvl w:val="0"/>
                <w:numId w:val="3"/>
              </w:numPr>
              <w:spacing w:after="0" w:line="240" w:lineRule="auto"/>
              <w:jc w:val="both"/>
              <w:rPr>
                <w:b/>
                <w:bCs/>
              </w:rPr>
            </w:pPr>
          </w:p>
        </w:tc>
        <w:tc>
          <w:tcPr>
            <w:tcW w:w="4500" w:type="dxa"/>
          </w:tcPr>
          <w:p w:rsidR="005B3FB5" w:rsidRPr="00E30875" w:rsidRDefault="005B3FB5" w:rsidP="005B3FB5">
            <w:pPr>
              <w:jc w:val="both"/>
              <w:rPr>
                <w:color w:val="000000"/>
              </w:rPr>
            </w:pPr>
            <w:r w:rsidRPr="00E30875">
              <w:rPr>
                <w:color w:val="000000"/>
              </w:rPr>
              <w:t>…………</w:t>
            </w:r>
          </w:p>
        </w:tc>
        <w:tc>
          <w:tcPr>
            <w:tcW w:w="450" w:type="dxa"/>
          </w:tcPr>
          <w:p w:rsidR="005B3FB5" w:rsidRPr="00E30875" w:rsidRDefault="005B3FB5" w:rsidP="005B3FB5">
            <w:pPr>
              <w:jc w:val="both"/>
            </w:pPr>
          </w:p>
        </w:tc>
        <w:tc>
          <w:tcPr>
            <w:tcW w:w="1276" w:type="dxa"/>
          </w:tcPr>
          <w:p w:rsidR="005B3FB5" w:rsidRPr="00E30875" w:rsidRDefault="005B3FB5" w:rsidP="005B3FB5">
            <w:pPr>
              <w:jc w:val="both"/>
            </w:pPr>
          </w:p>
        </w:tc>
        <w:tc>
          <w:tcPr>
            <w:tcW w:w="1413" w:type="dxa"/>
          </w:tcPr>
          <w:p w:rsidR="005B3FB5" w:rsidRPr="00E30875" w:rsidRDefault="005B3FB5" w:rsidP="005B3FB5">
            <w:pPr>
              <w:jc w:val="both"/>
            </w:pPr>
          </w:p>
        </w:tc>
        <w:tc>
          <w:tcPr>
            <w:tcW w:w="1420" w:type="dxa"/>
          </w:tcPr>
          <w:p w:rsidR="005B3FB5" w:rsidRPr="00E30875" w:rsidRDefault="007109C1" w:rsidP="005B3FB5">
            <w:pPr>
              <w:jc w:val="both"/>
            </w:pPr>
            <w:r w:rsidRPr="00E30875">
              <w:fldChar w:fldCharType="begin">
                <w:ffData>
                  <w:name w:val=""/>
                  <w:enabled/>
                  <w:calcOnExit w:val="0"/>
                  <w:checkBox>
                    <w:sizeAuto/>
                    <w:default w:val="0"/>
                  </w:checkBox>
                </w:ffData>
              </w:fldChar>
            </w:r>
            <w:r w:rsidR="005B3FB5" w:rsidRPr="00E30875">
              <w:instrText xml:space="preserve"> FORMCHECKBOX </w:instrText>
            </w:r>
            <w:r w:rsidRPr="00E30875">
              <w:fldChar w:fldCharType="end"/>
            </w:r>
          </w:p>
        </w:tc>
      </w:tr>
      <w:tr w:rsidR="005B3FB5" w:rsidRPr="00E30875" w:rsidTr="005B3FB5">
        <w:tc>
          <w:tcPr>
            <w:tcW w:w="828" w:type="dxa"/>
          </w:tcPr>
          <w:p w:rsidR="005B3FB5" w:rsidRPr="00E30875" w:rsidRDefault="005B3FB5" w:rsidP="005B3FB5">
            <w:pPr>
              <w:numPr>
                <w:ilvl w:val="0"/>
                <w:numId w:val="3"/>
              </w:numPr>
              <w:spacing w:after="0" w:line="240" w:lineRule="auto"/>
              <w:jc w:val="both"/>
              <w:rPr>
                <w:b/>
                <w:bCs/>
              </w:rPr>
            </w:pPr>
          </w:p>
        </w:tc>
        <w:tc>
          <w:tcPr>
            <w:tcW w:w="4500" w:type="dxa"/>
          </w:tcPr>
          <w:p w:rsidR="005B3FB5" w:rsidRPr="00E30875" w:rsidRDefault="005B3FB5" w:rsidP="005B3FB5">
            <w:pPr>
              <w:jc w:val="both"/>
            </w:pPr>
            <w:r w:rsidRPr="00E30875">
              <w:t>...............</w:t>
            </w:r>
          </w:p>
        </w:tc>
        <w:tc>
          <w:tcPr>
            <w:tcW w:w="450" w:type="dxa"/>
          </w:tcPr>
          <w:p w:rsidR="005B3FB5" w:rsidRPr="00E30875" w:rsidRDefault="005B3FB5" w:rsidP="005B3FB5">
            <w:pPr>
              <w:jc w:val="both"/>
            </w:pPr>
          </w:p>
        </w:tc>
        <w:tc>
          <w:tcPr>
            <w:tcW w:w="1276" w:type="dxa"/>
          </w:tcPr>
          <w:p w:rsidR="005B3FB5" w:rsidRPr="00E30875" w:rsidRDefault="005B3FB5" w:rsidP="005B3FB5">
            <w:pPr>
              <w:jc w:val="both"/>
            </w:pPr>
          </w:p>
        </w:tc>
        <w:tc>
          <w:tcPr>
            <w:tcW w:w="1413" w:type="dxa"/>
          </w:tcPr>
          <w:p w:rsidR="005B3FB5" w:rsidRPr="00E30875" w:rsidRDefault="005B3FB5" w:rsidP="005B3FB5">
            <w:pPr>
              <w:jc w:val="both"/>
            </w:pPr>
          </w:p>
        </w:tc>
        <w:tc>
          <w:tcPr>
            <w:tcW w:w="1420" w:type="dxa"/>
          </w:tcPr>
          <w:p w:rsidR="005B3FB5" w:rsidRPr="00E30875" w:rsidRDefault="007109C1" w:rsidP="005B3FB5">
            <w:pPr>
              <w:jc w:val="both"/>
            </w:pPr>
            <w:r w:rsidRPr="00E30875">
              <w:fldChar w:fldCharType="begin">
                <w:ffData>
                  <w:name w:val=""/>
                  <w:enabled/>
                  <w:calcOnExit w:val="0"/>
                  <w:checkBox>
                    <w:sizeAuto/>
                    <w:default w:val="0"/>
                  </w:checkBox>
                </w:ffData>
              </w:fldChar>
            </w:r>
            <w:r w:rsidR="005B3FB5" w:rsidRPr="00E30875">
              <w:instrText xml:space="preserve"> FORMCHECKBOX </w:instrText>
            </w:r>
            <w:r w:rsidRPr="00E30875">
              <w:fldChar w:fldCharType="end"/>
            </w:r>
          </w:p>
        </w:tc>
      </w:tr>
      <w:tr w:rsidR="005B3FB5" w:rsidRPr="00E30875" w:rsidTr="005B3FB5">
        <w:tc>
          <w:tcPr>
            <w:tcW w:w="828" w:type="dxa"/>
          </w:tcPr>
          <w:p w:rsidR="005B3FB5" w:rsidRPr="00E30875" w:rsidRDefault="005B3FB5" w:rsidP="005B3FB5">
            <w:pPr>
              <w:numPr>
                <w:ilvl w:val="0"/>
                <w:numId w:val="3"/>
              </w:numPr>
              <w:spacing w:after="0" w:line="240" w:lineRule="auto"/>
              <w:jc w:val="both"/>
              <w:rPr>
                <w:b/>
                <w:bCs/>
              </w:rPr>
            </w:pPr>
          </w:p>
        </w:tc>
        <w:tc>
          <w:tcPr>
            <w:tcW w:w="4500" w:type="dxa"/>
          </w:tcPr>
          <w:p w:rsidR="005B3FB5" w:rsidRPr="00E30875" w:rsidRDefault="005B3FB5" w:rsidP="005B3FB5">
            <w:pPr>
              <w:jc w:val="both"/>
            </w:pPr>
            <w:r w:rsidRPr="00E30875">
              <w:t>..............</w:t>
            </w:r>
          </w:p>
        </w:tc>
        <w:tc>
          <w:tcPr>
            <w:tcW w:w="450" w:type="dxa"/>
          </w:tcPr>
          <w:p w:rsidR="005B3FB5" w:rsidRPr="00E30875" w:rsidRDefault="005B3FB5" w:rsidP="005B3FB5">
            <w:pPr>
              <w:jc w:val="both"/>
            </w:pPr>
          </w:p>
        </w:tc>
        <w:tc>
          <w:tcPr>
            <w:tcW w:w="1276" w:type="dxa"/>
          </w:tcPr>
          <w:p w:rsidR="005B3FB5" w:rsidRPr="00E30875" w:rsidRDefault="005B3FB5" w:rsidP="005B3FB5">
            <w:pPr>
              <w:jc w:val="both"/>
            </w:pPr>
          </w:p>
        </w:tc>
        <w:tc>
          <w:tcPr>
            <w:tcW w:w="1413" w:type="dxa"/>
          </w:tcPr>
          <w:p w:rsidR="005B3FB5" w:rsidRPr="00E30875" w:rsidRDefault="005B3FB5" w:rsidP="005B3FB5">
            <w:pPr>
              <w:jc w:val="both"/>
            </w:pPr>
          </w:p>
        </w:tc>
        <w:tc>
          <w:tcPr>
            <w:tcW w:w="1420" w:type="dxa"/>
          </w:tcPr>
          <w:p w:rsidR="005B3FB5" w:rsidRPr="00E30875" w:rsidRDefault="007109C1" w:rsidP="005B3FB5">
            <w:pPr>
              <w:jc w:val="both"/>
            </w:pPr>
            <w:r w:rsidRPr="00E30875">
              <w:fldChar w:fldCharType="begin">
                <w:ffData>
                  <w:name w:val=""/>
                  <w:enabled/>
                  <w:calcOnExit w:val="0"/>
                  <w:checkBox>
                    <w:sizeAuto/>
                    <w:default w:val="0"/>
                  </w:checkBox>
                </w:ffData>
              </w:fldChar>
            </w:r>
            <w:r w:rsidR="005B3FB5" w:rsidRPr="00E30875">
              <w:instrText xml:space="preserve"> FORMCHECKBOX </w:instrText>
            </w:r>
            <w:r w:rsidRPr="00E30875">
              <w:fldChar w:fldCharType="end"/>
            </w:r>
          </w:p>
        </w:tc>
      </w:tr>
      <w:tr w:rsidR="005B3FB5" w:rsidRPr="00E30875" w:rsidTr="005B3FB5">
        <w:tc>
          <w:tcPr>
            <w:tcW w:w="828" w:type="dxa"/>
          </w:tcPr>
          <w:p w:rsidR="005B3FB5" w:rsidRPr="00E30875" w:rsidRDefault="005B3FB5" w:rsidP="005B3FB5">
            <w:pPr>
              <w:jc w:val="both"/>
              <w:rPr>
                <w:b/>
                <w:bCs/>
              </w:rPr>
            </w:pPr>
            <w:r w:rsidRPr="00E30875">
              <w:rPr>
                <w:b/>
                <w:bCs/>
              </w:rPr>
              <w:t>и т.н</w:t>
            </w:r>
          </w:p>
        </w:tc>
        <w:tc>
          <w:tcPr>
            <w:tcW w:w="4500" w:type="dxa"/>
          </w:tcPr>
          <w:p w:rsidR="005B3FB5" w:rsidRPr="00E30875" w:rsidRDefault="005B3FB5" w:rsidP="005B3FB5">
            <w:pPr>
              <w:jc w:val="both"/>
            </w:pPr>
          </w:p>
        </w:tc>
        <w:tc>
          <w:tcPr>
            <w:tcW w:w="450" w:type="dxa"/>
          </w:tcPr>
          <w:p w:rsidR="005B3FB5" w:rsidRPr="00E30875" w:rsidRDefault="005B3FB5" w:rsidP="005B3FB5">
            <w:pPr>
              <w:jc w:val="both"/>
            </w:pPr>
          </w:p>
        </w:tc>
        <w:tc>
          <w:tcPr>
            <w:tcW w:w="1276" w:type="dxa"/>
          </w:tcPr>
          <w:p w:rsidR="005B3FB5" w:rsidRPr="00E30875" w:rsidRDefault="005B3FB5" w:rsidP="005B3FB5">
            <w:pPr>
              <w:jc w:val="both"/>
            </w:pPr>
          </w:p>
        </w:tc>
        <w:tc>
          <w:tcPr>
            <w:tcW w:w="1413" w:type="dxa"/>
          </w:tcPr>
          <w:p w:rsidR="005B3FB5" w:rsidRPr="00E30875" w:rsidRDefault="005B3FB5" w:rsidP="005B3FB5">
            <w:pPr>
              <w:jc w:val="both"/>
            </w:pPr>
          </w:p>
        </w:tc>
        <w:tc>
          <w:tcPr>
            <w:tcW w:w="1420" w:type="dxa"/>
          </w:tcPr>
          <w:p w:rsidR="005B3FB5" w:rsidRPr="00E30875" w:rsidRDefault="007109C1" w:rsidP="005B3FB5">
            <w:pPr>
              <w:jc w:val="both"/>
            </w:pPr>
            <w:r w:rsidRPr="00E30875">
              <w:fldChar w:fldCharType="begin">
                <w:ffData>
                  <w:name w:val=""/>
                  <w:enabled/>
                  <w:calcOnExit w:val="0"/>
                  <w:checkBox>
                    <w:sizeAuto/>
                    <w:default w:val="0"/>
                  </w:checkBox>
                </w:ffData>
              </w:fldChar>
            </w:r>
            <w:r w:rsidR="005B3FB5" w:rsidRPr="00E30875">
              <w:instrText xml:space="preserve"> FORMCHECKBOX </w:instrText>
            </w:r>
            <w:r w:rsidRPr="00E30875">
              <w:fldChar w:fldCharType="end"/>
            </w:r>
          </w:p>
        </w:tc>
      </w:tr>
      <w:tr w:rsidR="005B3FB5" w:rsidRPr="00E30875" w:rsidTr="005B3FB5">
        <w:tc>
          <w:tcPr>
            <w:tcW w:w="828" w:type="dxa"/>
          </w:tcPr>
          <w:p w:rsidR="005B3FB5" w:rsidRPr="00E30875" w:rsidRDefault="005B3FB5" w:rsidP="005B3FB5">
            <w:pPr>
              <w:ind w:left="360"/>
              <w:jc w:val="both"/>
              <w:rPr>
                <w:b/>
                <w:bCs/>
              </w:rPr>
            </w:pPr>
            <w:r w:rsidRPr="00E30875">
              <w:rPr>
                <w:b/>
                <w:bCs/>
              </w:rPr>
              <w:t>...</w:t>
            </w:r>
          </w:p>
        </w:tc>
        <w:tc>
          <w:tcPr>
            <w:tcW w:w="4500" w:type="dxa"/>
          </w:tcPr>
          <w:p w:rsidR="005B3FB5" w:rsidRPr="00E30875" w:rsidRDefault="005B3FB5" w:rsidP="005B3FB5">
            <w:pPr>
              <w:jc w:val="both"/>
            </w:pPr>
          </w:p>
        </w:tc>
        <w:tc>
          <w:tcPr>
            <w:tcW w:w="450" w:type="dxa"/>
          </w:tcPr>
          <w:p w:rsidR="005B3FB5" w:rsidRPr="00E30875" w:rsidRDefault="005B3FB5" w:rsidP="005B3FB5">
            <w:pPr>
              <w:jc w:val="both"/>
            </w:pPr>
          </w:p>
        </w:tc>
        <w:tc>
          <w:tcPr>
            <w:tcW w:w="1276" w:type="dxa"/>
          </w:tcPr>
          <w:p w:rsidR="005B3FB5" w:rsidRPr="00E30875" w:rsidRDefault="005B3FB5" w:rsidP="005B3FB5">
            <w:pPr>
              <w:jc w:val="both"/>
            </w:pPr>
          </w:p>
        </w:tc>
        <w:tc>
          <w:tcPr>
            <w:tcW w:w="1413" w:type="dxa"/>
          </w:tcPr>
          <w:p w:rsidR="005B3FB5" w:rsidRPr="00E30875" w:rsidRDefault="005B3FB5" w:rsidP="005B3FB5">
            <w:pPr>
              <w:jc w:val="both"/>
            </w:pPr>
          </w:p>
        </w:tc>
        <w:tc>
          <w:tcPr>
            <w:tcW w:w="1420" w:type="dxa"/>
          </w:tcPr>
          <w:p w:rsidR="005B3FB5" w:rsidRPr="00E30875" w:rsidRDefault="007109C1" w:rsidP="005B3FB5">
            <w:pPr>
              <w:jc w:val="both"/>
            </w:pPr>
            <w:r w:rsidRPr="00E30875">
              <w:fldChar w:fldCharType="begin">
                <w:ffData>
                  <w:name w:val=""/>
                  <w:enabled/>
                  <w:calcOnExit w:val="0"/>
                  <w:checkBox>
                    <w:sizeAuto/>
                    <w:default w:val="0"/>
                  </w:checkBox>
                </w:ffData>
              </w:fldChar>
            </w:r>
            <w:r w:rsidR="005B3FB5" w:rsidRPr="00E30875">
              <w:instrText xml:space="preserve"> FORMCHECKBOX </w:instrText>
            </w:r>
            <w:r w:rsidRPr="00E30875">
              <w:fldChar w:fldCharType="end"/>
            </w:r>
          </w:p>
        </w:tc>
      </w:tr>
      <w:tr w:rsidR="005B3FB5" w:rsidRPr="00E30875" w:rsidTr="005B3FB5">
        <w:tc>
          <w:tcPr>
            <w:tcW w:w="828" w:type="dxa"/>
          </w:tcPr>
          <w:p w:rsidR="005B3FB5" w:rsidRPr="00E30875" w:rsidRDefault="005B3FB5" w:rsidP="005B3FB5">
            <w:pPr>
              <w:ind w:left="360"/>
              <w:jc w:val="both"/>
              <w:rPr>
                <w:b/>
                <w:bCs/>
              </w:rPr>
            </w:pPr>
            <w:r w:rsidRPr="00E30875">
              <w:rPr>
                <w:b/>
                <w:bCs/>
              </w:rPr>
              <w:t>...</w:t>
            </w:r>
          </w:p>
        </w:tc>
        <w:tc>
          <w:tcPr>
            <w:tcW w:w="4500" w:type="dxa"/>
          </w:tcPr>
          <w:p w:rsidR="005B3FB5" w:rsidRPr="00E30875" w:rsidRDefault="005B3FB5" w:rsidP="005B3FB5">
            <w:pPr>
              <w:jc w:val="both"/>
            </w:pPr>
          </w:p>
        </w:tc>
        <w:tc>
          <w:tcPr>
            <w:tcW w:w="450" w:type="dxa"/>
          </w:tcPr>
          <w:p w:rsidR="005B3FB5" w:rsidRPr="00E30875" w:rsidRDefault="005B3FB5" w:rsidP="005B3FB5">
            <w:pPr>
              <w:jc w:val="both"/>
            </w:pPr>
          </w:p>
        </w:tc>
        <w:tc>
          <w:tcPr>
            <w:tcW w:w="1276" w:type="dxa"/>
          </w:tcPr>
          <w:p w:rsidR="005B3FB5" w:rsidRPr="00E30875" w:rsidRDefault="005B3FB5" w:rsidP="005B3FB5">
            <w:pPr>
              <w:jc w:val="both"/>
            </w:pPr>
          </w:p>
        </w:tc>
        <w:tc>
          <w:tcPr>
            <w:tcW w:w="1413" w:type="dxa"/>
          </w:tcPr>
          <w:p w:rsidR="005B3FB5" w:rsidRPr="00E30875" w:rsidRDefault="005B3FB5" w:rsidP="005B3FB5">
            <w:pPr>
              <w:jc w:val="both"/>
            </w:pPr>
          </w:p>
        </w:tc>
        <w:tc>
          <w:tcPr>
            <w:tcW w:w="1420" w:type="dxa"/>
          </w:tcPr>
          <w:p w:rsidR="005B3FB5" w:rsidRPr="00E30875" w:rsidRDefault="007109C1" w:rsidP="005B3FB5">
            <w:pPr>
              <w:jc w:val="both"/>
            </w:pPr>
            <w:r w:rsidRPr="00E30875">
              <w:fldChar w:fldCharType="begin">
                <w:ffData>
                  <w:name w:val=""/>
                  <w:enabled/>
                  <w:calcOnExit w:val="0"/>
                  <w:checkBox>
                    <w:sizeAuto/>
                    <w:default w:val="0"/>
                  </w:checkBox>
                </w:ffData>
              </w:fldChar>
            </w:r>
            <w:r w:rsidR="005B3FB5" w:rsidRPr="00E30875">
              <w:instrText xml:space="preserve"> FORMCHECKBOX </w:instrText>
            </w:r>
            <w:r w:rsidRPr="00E30875">
              <w:fldChar w:fldCharType="end"/>
            </w:r>
          </w:p>
        </w:tc>
      </w:tr>
      <w:tr w:rsidR="005B3FB5" w:rsidRPr="00E30875" w:rsidTr="005B3FB5">
        <w:tc>
          <w:tcPr>
            <w:tcW w:w="828" w:type="dxa"/>
          </w:tcPr>
          <w:p w:rsidR="005B3FB5" w:rsidRPr="00E30875" w:rsidRDefault="005B3FB5" w:rsidP="005B3FB5">
            <w:pPr>
              <w:ind w:left="360"/>
              <w:jc w:val="both"/>
              <w:rPr>
                <w:b/>
                <w:bCs/>
              </w:rPr>
            </w:pPr>
            <w:r w:rsidRPr="00E30875">
              <w:rPr>
                <w:b/>
                <w:bCs/>
              </w:rPr>
              <w:t>...</w:t>
            </w:r>
          </w:p>
        </w:tc>
        <w:tc>
          <w:tcPr>
            <w:tcW w:w="4500" w:type="dxa"/>
          </w:tcPr>
          <w:p w:rsidR="005B3FB5" w:rsidRPr="00E30875" w:rsidRDefault="005B3FB5" w:rsidP="005B3FB5">
            <w:pPr>
              <w:jc w:val="both"/>
            </w:pPr>
          </w:p>
        </w:tc>
        <w:tc>
          <w:tcPr>
            <w:tcW w:w="450" w:type="dxa"/>
          </w:tcPr>
          <w:p w:rsidR="005B3FB5" w:rsidRPr="00E30875" w:rsidRDefault="005B3FB5" w:rsidP="005B3FB5">
            <w:pPr>
              <w:jc w:val="both"/>
            </w:pPr>
          </w:p>
        </w:tc>
        <w:tc>
          <w:tcPr>
            <w:tcW w:w="1276" w:type="dxa"/>
          </w:tcPr>
          <w:p w:rsidR="005B3FB5" w:rsidRPr="00E30875" w:rsidRDefault="005B3FB5" w:rsidP="005B3FB5">
            <w:pPr>
              <w:jc w:val="both"/>
            </w:pPr>
          </w:p>
        </w:tc>
        <w:tc>
          <w:tcPr>
            <w:tcW w:w="1413" w:type="dxa"/>
          </w:tcPr>
          <w:p w:rsidR="005B3FB5" w:rsidRPr="00E30875" w:rsidRDefault="005B3FB5" w:rsidP="005B3FB5">
            <w:pPr>
              <w:jc w:val="both"/>
            </w:pPr>
          </w:p>
        </w:tc>
        <w:tc>
          <w:tcPr>
            <w:tcW w:w="1420" w:type="dxa"/>
          </w:tcPr>
          <w:p w:rsidR="005B3FB5" w:rsidRPr="00E30875" w:rsidRDefault="007109C1" w:rsidP="005B3FB5">
            <w:pPr>
              <w:jc w:val="both"/>
            </w:pPr>
            <w:r w:rsidRPr="00E30875">
              <w:fldChar w:fldCharType="begin">
                <w:ffData>
                  <w:name w:val=""/>
                  <w:enabled/>
                  <w:calcOnExit w:val="0"/>
                  <w:checkBox>
                    <w:sizeAuto/>
                    <w:default w:val="0"/>
                  </w:checkBox>
                </w:ffData>
              </w:fldChar>
            </w:r>
            <w:r w:rsidR="005B3FB5" w:rsidRPr="00E30875">
              <w:instrText xml:space="preserve"> FORMCHECKBOX </w:instrText>
            </w:r>
            <w:r w:rsidRPr="00E30875">
              <w:fldChar w:fldCharType="end"/>
            </w:r>
          </w:p>
        </w:tc>
      </w:tr>
    </w:tbl>
    <w:p w:rsidR="005B3FB5" w:rsidRPr="00E30875" w:rsidRDefault="005B3FB5" w:rsidP="005B3FB5">
      <w:pPr>
        <w:spacing w:after="120"/>
        <w:jc w:val="both"/>
        <w:rPr>
          <w:b/>
          <w:bCs/>
          <w:i/>
          <w:iCs/>
        </w:rPr>
      </w:pPr>
    </w:p>
    <w:p w:rsidR="005B3FB5" w:rsidRPr="00E30875" w:rsidRDefault="005B3FB5" w:rsidP="005B3FB5">
      <w:pPr>
        <w:spacing w:after="120"/>
        <w:jc w:val="both"/>
        <w:rPr>
          <w:i/>
          <w:iCs/>
          <w:lang w:val="ru-RU"/>
        </w:rPr>
      </w:pPr>
      <w:proofErr w:type="spellStart"/>
      <w:r w:rsidRPr="00E30875">
        <w:rPr>
          <w:b/>
          <w:bCs/>
          <w:i/>
          <w:iCs/>
          <w:lang w:val="ru-RU"/>
        </w:rPr>
        <w:t>Забележка</w:t>
      </w:r>
      <w:proofErr w:type="spellEnd"/>
      <w:r w:rsidRPr="00E30875">
        <w:rPr>
          <w:b/>
          <w:bCs/>
          <w:i/>
          <w:iCs/>
          <w:lang w:val="ru-RU"/>
        </w:rPr>
        <w:t xml:space="preserve">: </w:t>
      </w:r>
      <w:proofErr w:type="gramStart"/>
      <w:r w:rsidRPr="00E30875">
        <w:rPr>
          <w:i/>
          <w:iCs/>
          <w:lang w:val="ru-RU"/>
        </w:rPr>
        <w:t>Добавят се толкова</w:t>
      </w:r>
      <w:proofErr w:type="gramEnd"/>
      <w:r w:rsidRPr="00E30875">
        <w:rPr>
          <w:i/>
          <w:iCs/>
          <w:lang w:val="ru-RU"/>
        </w:rPr>
        <w:t xml:space="preserve"> </w:t>
      </w:r>
      <w:proofErr w:type="spellStart"/>
      <w:r w:rsidRPr="00E30875">
        <w:rPr>
          <w:i/>
          <w:iCs/>
          <w:lang w:val="ru-RU"/>
        </w:rPr>
        <w:t>редове</w:t>
      </w:r>
      <w:proofErr w:type="spellEnd"/>
      <w:r w:rsidRPr="00E30875">
        <w:rPr>
          <w:i/>
          <w:iCs/>
          <w:lang w:val="ru-RU"/>
        </w:rPr>
        <w:t xml:space="preserve">, </w:t>
      </w:r>
      <w:proofErr w:type="spellStart"/>
      <w:r w:rsidRPr="00E30875">
        <w:rPr>
          <w:i/>
          <w:iCs/>
          <w:lang w:val="ru-RU"/>
        </w:rPr>
        <w:t>колкото</w:t>
      </w:r>
      <w:proofErr w:type="spellEnd"/>
      <w:r w:rsidRPr="00E30875">
        <w:rPr>
          <w:i/>
          <w:iCs/>
          <w:lang w:val="ru-RU"/>
        </w:rPr>
        <w:t xml:space="preserve">  </w:t>
      </w:r>
      <w:proofErr w:type="spellStart"/>
      <w:r w:rsidRPr="00E30875">
        <w:rPr>
          <w:i/>
          <w:iCs/>
          <w:lang w:val="ru-RU"/>
        </w:rPr>
        <w:t>са</w:t>
      </w:r>
      <w:proofErr w:type="spellEnd"/>
      <w:r w:rsidRPr="00E30875">
        <w:rPr>
          <w:i/>
          <w:iCs/>
          <w:lang w:val="ru-RU"/>
        </w:rPr>
        <w:t xml:space="preserve"> </w:t>
      </w:r>
      <w:proofErr w:type="spellStart"/>
      <w:r w:rsidRPr="00E30875">
        <w:rPr>
          <w:i/>
          <w:iCs/>
          <w:lang w:val="ru-RU"/>
        </w:rPr>
        <w:t>необходими</w:t>
      </w:r>
      <w:proofErr w:type="spellEnd"/>
      <w:r w:rsidRPr="00E30875">
        <w:rPr>
          <w:i/>
          <w:iCs/>
          <w:lang w:val="ru-RU"/>
        </w:rPr>
        <w:t>.</w:t>
      </w:r>
    </w:p>
    <w:p w:rsidR="005B3FB5" w:rsidRPr="00E30875" w:rsidRDefault="005B3FB5" w:rsidP="005B3FB5">
      <w:pPr>
        <w:ind w:left="2832"/>
        <w:jc w:val="both"/>
        <w:rPr>
          <w:b/>
          <w:bCs/>
        </w:rPr>
      </w:pPr>
      <w:r w:rsidRPr="00E30875">
        <w:rPr>
          <w:b/>
          <w:bCs/>
        </w:rPr>
        <w:t>Печат:</w:t>
      </w:r>
    </w:p>
    <w:tbl>
      <w:tblPr>
        <w:tblW w:w="0" w:type="auto"/>
        <w:tblInd w:w="2" w:type="dxa"/>
        <w:tblLook w:val="0000"/>
      </w:tblPr>
      <w:tblGrid>
        <w:gridCol w:w="4261"/>
        <w:gridCol w:w="4261"/>
      </w:tblGrid>
      <w:tr w:rsidR="005B3FB5" w:rsidRPr="00E30875" w:rsidTr="005B3FB5">
        <w:tc>
          <w:tcPr>
            <w:tcW w:w="4261" w:type="dxa"/>
          </w:tcPr>
          <w:p w:rsidR="005B3FB5" w:rsidRPr="00E30875" w:rsidRDefault="005B3FB5" w:rsidP="005B3FB5">
            <w:pPr>
              <w:jc w:val="both"/>
              <w:rPr>
                <w:b/>
                <w:bCs/>
              </w:rPr>
            </w:pPr>
            <w:r w:rsidRPr="00E30875">
              <w:rPr>
                <w:b/>
                <w:bCs/>
              </w:rPr>
              <w:t xml:space="preserve">Дата </w:t>
            </w:r>
          </w:p>
        </w:tc>
        <w:tc>
          <w:tcPr>
            <w:tcW w:w="4261" w:type="dxa"/>
          </w:tcPr>
          <w:p w:rsidR="005B3FB5" w:rsidRPr="00E30875" w:rsidRDefault="005B3FB5" w:rsidP="005B3FB5">
            <w:pPr>
              <w:jc w:val="both"/>
            </w:pPr>
            <w:r w:rsidRPr="00E30875">
              <w:t>________/ _________ / ______</w:t>
            </w:r>
          </w:p>
        </w:tc>
      </w:tr>
      <w:tr w:rsidR="005B3FB5" w:rsidRPr="00E30875" w:rsidTr="005B3FB5">
        <w:tc>
          <w:tcPr>
            <w:tcW w:w="4261" w:type="dxa"/>
          </w:tcPr>
          <w:p w:rsidR="005B3FB5" w:rsidRPr="00E30875" w:rsidRDefault="005B3FB5" w:rsidP="005B3FB5">
            <w:pPr>
              <w:jc w:val="both"/>
              <w:rPr>
                <w:b/>
                <w:bCs/>
              </w:rPr>
            </w:pPr>
            <w:r w:rsidRPr="00E30875">
              <w:rPr>
                <w:b/>
                <w:bCs/>
              </w:rPr>
              <w:t>Име и фамилия</w:t>
            </w:r>
          </w:p>
        </w:tc>
        <w:tc>
          <w:tcPr>
            <w:tcW w:w="4261" w:type="dxa"/>
          </w:tcPr>
          <w:p w:rsidR="005B3FB5" w:rsidRPr="00E30875" w:rsidRDefault="005B3FB5" w:rsidP="005B3FB5">
            <w:pPr>
              <w:jc w:val="both"/>
            </w:pPr>
            <w:r w:rsidRPr="00E30875">
              <w:t>__________________________</w:t>
            </w:r>
          </w:p>
        </w:tc>
      </w:tr>
      <w:tr w:rsidR="005B3FB5" w:rsidRPr="00E30875" w:rsidTr="005B3FB5">
        <w:tc>
          <w:tcPr>
            <w:tcW w:w="4261" w:type="dxa"/>
          </w:tcPr>
          <w:p w:rsidR="005B3FB5" w:rsidRPr="00E30875" w:rsidRDefault="005B3FB5" w:rsidP="005B3FB5">
            <w:pPr>
              <w:jc w:val="both"/>
              <w:rPr>
                <w:b/>
                <w:bCs/>
              </w:rPr>
            </w:pPr>
            <w:r w:rsidRPr="00E30875">
              <w:rPr>
                <w:b/>
                <w:bCs/>
              </w:rPr>
              <w:t>Подпис на упълномощеното лице</w:t>
            </w:r>
          </w:p>
        </w:tc>
        <w:tc>
          <w:tcPr>
            <w:tcW w:w="4261" w:type="dxa"/>
          </w:tcPr>
          <w:p w:rsidR="005B3FB5" w:rsidRPr="00E30875" w:rsidRDefault="005B3FB5" w:rsidP="005B3FB5">
            <w:pPr>
              <w:jc w:val="both"/>
            </w:pPr>
            <w:r w:rsidRPr="00E30875">
              <w:t>__________________________</w:t>
            </w:r>
          </w:p>
        </w:tc>
      </w:tr>
      <w:tr w:rsidR="005B3FB5" w:rsidRPr="00E30875" w:rsidTr="005B3FB5">
        <w:tc>
          <w:tcPr>
            <w:tcW w:w="4261" w:type="dxa"/>
          </w:tcPr>
          <w:p w:rsidR="005B3FB5" w:rsidRPr="00E30875" w:rsidRDefault="005B3FB5" w:rsidP="005B3FB5">
            <w:pPr>
              <w:jc w:val="both"/>
              <w:rPr>
                <w:b/>
                <w:bCs/>
              </w:rPr>
            </w:pPr>
            <w:r w:rsidRPr="00E30875">
              <w:rPr>
                <w:b/>
                <w:bCs/>
              </w:rPr>
              <w:t xml:space="preserve">Длъжност </w:t>
            </w:r>
          </w:p>
        </w:tc>
        <w:tc>
          <w:tcPr>
            <w:tcW w:w="4261" w:type="dxa"/>
          </w:tcPr>
          <w:p w:rsidR="005B3FB5" w:rsidRPr="00E30875" w:rsidRDefault="005B3FB5" w:rsidP="005B3FB5">
            <w:pPr>
              <w:jc w:val="both"/>
            </w:pPr>
            <w:r w:rsidRPr="00E30875">
              <w:t>__________________________</w:t>
            </w:r>
          </w:p>
        </w:tc>
      </w:tr>
      <w:tr w:rsidR="005B3FB5" w:rsidRPr="00E30875" w:rsidTr="005B3FB5">
        <w:tc>
          <w:tcPr>
            <w:tcW w:w="4261" w:type="dxa"/>
          </w:tcPr>
          <w:p w:rsidR="005B3FB5" w:rsidRPr="00E30875" w:rsidRDefault="005B3FB5" w:rsidP="005B3FB5">
            <w:pPr>
              <w:jc w:val="both"/>
              <w:rPr>
                <w:b/>
                <w:bCs/>
              </w:rPr>
            </w:pPr>
            <w:r w:rsidRPr="00E30875">
              <w:rPr>
                <w:b/>
                <w:bCs/>
              </w:rPr>
              <w:t>Наименование на участника</w:t>
            </w:r>
          </w:p>
        </w:tc>
        <w:tc>
          <w:tcPr>
            <w:tcW w:w="4261" w:type="dxa"/>
          </w:tcPr>
          <w:p w:rsidR="005B3FB5" w:rsidRPr="00E30875" w:rsidRDefault="005B3FB5" w:rsidP="005B3FB5">
            <w:pPr>
              <w:jc w:val="both"/>
            </w:pPr>
            <w:r w:rsidRPr="00E30875">
              <w:t>__________________________</w:t>
            </w:r>
          </w:p>
        </w:tc>
      </w:tr>
    </w:tbl>
    <w:p w:rsidR="005B3FB5" w:rsidRDefault="005B3FB5" w:rsidP="005B3FB5">
      <w:pPr>
        <w:tabs>
          <w:tab w:val="left" w:pos="900"/>
        </w:tabs>
        <w:ind w:right="-180"/>
        <w:rPr>
          <w:b/>
          <w:i/>
          <w:lang w:val="en-US"/>
        </w:rPr>
      </w:pPr>
    </w:p>
    <w:p w:rsidR="005B3FB5" w:rsidRPr="005B3FB5" w:rsidRDefault="005B3FB5" w:rsidP="005B3FB5">
      <w:pPr>
        <w:tabs>
          <w:tab w:val="left" w:pos="900"/>
        </w:tabs>
        <w:ind w:right="-180"/>
        <w:rPr>
          <w:b/>
          <w:i/>
          <w:lang w:val="en-US"/>
        </w:rPr>
      </w:pPr>
    </w:p>
    <w:p w:rsidR="005B3FB5" w:rsidRDefault="005B3FB5" w:rsidP="005B3FB5">
      <w:pPr>
        <w:pStyle w:val="Default"/>
        <w:rPr>
          <w:b/>
          <w:bCs/>
          <w:sz w:val="23"/>
          <w:szCs w:val="23"/>
          <w:lang w:val="en-US"/>
        </w:rPr>
      </w:pPr>
      <w:r>
        <w:rPr>
          <w:b/>
          <w:bCs/>
          <w:i/>
          <w:iCs/>
          <w:sz w:val="23"/>
          <w:szCs w:val="23"/>
        </w:rPr>
        <w:lastRenderedPageBreak/>
        <w:t xml:space="preserve">ОБРАЗЕЦ №1 </w:t>
      </w:r>
    </w:p>
    <w:p w:rsidR="005B3FB5" w:rsidRDefault="005B3FB5" w:rsidP="006317C7">
      <w:pPr>
        <w:pStyle w:val="Default"/>
        <w:jc w:val="center"/>
        <w:rPr>
          <w:b/>
          <w:bCs/>
          <w:sz w:val="23"/>
          <w:szCs w:val="23"/>
          <w:lang w:val="en-US"/>
        </w:rPr>
      </w:pPr>
    </w:p>
    <w:p w:rsidR="006317C7" w:rsidRDefault="006317C7" w:rsidP="006317C7">
      <w:pPr>
        <w:pStyle w:val="Default"/>
        <w:jc w:val="center"/>
        <w:rPr>
          <w:sz w:val="23"/>
          <w:szCs w:val="23"/>
        </w:rPr>
      </w:pPr>
      <w:r>
        <w:rPr>
          <w:b/>
          <w:bCs/>
          <w:sz w:val="23"/>
          <w:szCs w:val="23"/>
        </w:rPr>
        <w:t>ОФЕРТА</w:t>
      </w:r>
    </w:p>
    <w:p w:rsidR="006317C7" w:rsidRDefault="006317C7" w:rsidP="006317C7">
      <w:pPr>
        <w:pStyle w:val="Default"/>
        <w:jc w:val="center"/>
        <w:rPr>
          <w:sz w:val="23"/>
          <w:szCs w:val="23"/>
        </w:rPr>
      </w:pPr>
      <w:r>
        <w:rPr>
          <w:b/>
          <w:bCs/>
          <w:sz w:val="23"/>
          <w:szCs w:val="23"/>
        </w:rPr>
        <w:t>ЗА УЧАСТИЕ В ОТКРИТА ПРОЦЕДУРА ЗА ВЪЗЛАГАНЕ НА ОБЩЕСТВЕНА ПОРЪЧКА</w:t>
      </w:r>
    </w:p>
    <w:p w:rsidR="00377518" w:rsidRPr="00652993" w:rsidRDefault="00377518" w:rsidP="00377518">
      <w:pPr>
        <w:spacing w:after="0" w:line="240" w:lineRule="auto"/>
        <w:jc w:val="center"/>
        <w:rPr>
          <w:rFonts w:ascii="Times New Roman" w:hAnsi="Times New Roman"/>
          <w:b/>
          <w:sz w:val="24"/>
          <w:szCs w:val="24"/>
        </w:rPr>
      </w:pPr>
      <w:r>
        <w:rPr>
          <w:rFonts w:ascii="Times New Roman" w:hAnsi="Times New Roman"/>
          <w:b/>
        </w:rPr>
        <w:t>„ДОСТАВКА НА ХРАНИ И ХРАНИТЕЛНИ ПРОДУКТИ ЗА НУЖДИТЕ НА ОДЗ№ 2”ЗДРАВЕЦ”, ГРАД САНДАНСКИ</w:t>
      </w:r>
    </w:p>
    <w:p w:rsidR="006317C7" w:rsidRDefault="006317C7" w:rsidP="006317C7">
      <w:pPr>
        <w:pStyle w:val="Default"/>
        <w:rPr>
          <w:sz w:val="23"/>
          <w:szCs w:val="23"/>
        </w:rPr>
      </w:pPr>
    </w:p>
    <w:p w:rsidR="006317C7" w:rsidRDefault="006317C7" w:rsidP="006317C7">
      <w:pPr>
        <w:pStyle w:val="Default"/>
        <w:rPr>
          <w:sz w:val="23"/>
          <w:szCs w:val="23"/>
        </w:rPr>
      </w:pPr>
      <w:r>
        <w:rPr>
          <w:sz w:val="23"/>
          <w:szCs w:val="23"/>
        </w:rPr>
        <w:t xml:space="preserve">от ………..................................................................................................................................... </w:t>
      </w:r>
    </w:p>
    <w:p w:rsidR="006317C7" w:rsidRDefault="006317C7" w:rsidP="006317C7">
      <w:pPr>
        <w:pStyle w:val="Default"/>
        <w:rPr>
          <w:sz w:val="23"/>
          <w:szCs w:val="23"/>
        </w:rPr>
      </w:pPr>
      <w:r>
        <w:rPr>
          <w:sz w:val="23"/>
          <w:szCs w:val="23"/>
        </w:rPr>
        <w:t xml:space="preserve">/наименование на участника / </w:t>
      </w:r>
    </w:p>
    <w:p w:rsidR="006317C7" w:rsidRDefault="006317C7" w:rsidP="006317C7">
      <w:pPr>
        <w:pStyle w:val="Default"/>
        <w:rPr>
          <w:sz w:val="23"/>
          <w:szCs w:val="23"/>
        </w:rPr>
      </w:pPr>
      <w:r>
        <w:rPr>
          <w:sz w:val="23"/>
          <w:szCs w:val="23"/>
        </w:rPr>
        <w:t xml:space="preserve">седалище: ..........................................................................................................................., адрес за кореспонденция: .......................................................................................................... </w:t>
      </w:r>
    </w:p>
    <w:p w:rsidR="006317C7" w:rsidRDefault="006317C7" w:rsidP="006317C7">
      <w:pPr>
        <w:pStyle w:val="Default"/>
        <w:rPr>
          <w:sz w:val="23"/>
          <w:szCs w:val="23"/>
        </w:rPr>
      </w:pPr>
      <w:r>
        <w:rPr>
          <w:sz w:val="23"/>
          <w:szCs w:val="23"/>
        </w:rPr>
        <w:t xml:space="preserve">телефон: ..........................., факс: .........................., </w:t>
      </w:r>
      <w:proofErr w:type="spellStart"/>
      <w:r>
        <w:rPr>
          <w:sz w:val="23"/>
          <w:szCs w:val="23"/>
        </w:rPr>
        <w:t>моб</w:t>
      </w:r>
      <w:proofErr w:type="spellEnd"/>
      <w:r>
        <w:rPr>
          <w:sz w:val="23"/>
          <w:szCs w:val="23"/>
        </w:rPr>
        <w:t xml:space="preserve">.телефон: ........................................, </w:t>
      </w:r>
      <w:proofErr w:type="spellStart"/>
      <w:r>
        <w:rPr>
          <w:sz w:val="23"/>
          <w:szCs w:val="23"/>
        </w:rPr>
        <w:t>е-mail</w:t>
      </w:r>
      <w:proofErr w:type="spellEnd"/>
      <w:r>
        <w:rPr>
          <w:sz w:val="23"/>
          <w:szCs w:val="23"/>
        </w:rPr>
        <w:t xml:space="preserve">:..............................., ЕИК: ........................................., </w:t>
      </w:r>
    </w:p>
    <w:p w:rsidR="006317C7" w:rsidRDefault="006317C7" w:rsidP="006317C7">
      <w:pPr>
        <w:pStyle w:val="Default"/>
        <w:rPr>
          <w:sz w:val="23"/>
          <w:szCs w:val="23"/>
        </w:rPr>
      </w:pPr>
      <w:r>
        <w:rPr>
          <w:sz w:val="23"/>
          <w:szCs w:val="23"/>
        </w:rPr>
        <w:t xml:space="preserve">представляван от: ........................................................................................................ </w:t>
      </w:r>
    </w:p>
    <w:p w:rsidR="006317C7" w:rsidRDefault="006317C7" w:rsidP="006317C7">
      <w:pPr>
        <w:pStyle w:val="Default"/>
        <w:rPr>
          <w:b/>
          <w:bCs/>
          <w:sz w:val="23"/>
          <w:szCs w:val="23"/>
        </w:rPr>
      </w:pPr>
    </w:p>
    <w:p w:rsidR="006317C7" w:rsidRDefault="006317C7" w:rsidP="006317C7">
      <w:pPr>
        <w:pStyle w:val="Default"/>
        <w:rPr>
          <w:sz w:val="23"/>
          <w:szCs w:val="23"/>
        </w:rPr>
      </w:pPr>
      <w:r>
        <w:rPr>
          <w:b/>
          <w:bCs/>
          <w:sz w:val="23"/>
          <w:szCs w:val="23"/>
        </w:rPr>
        <w:t xml:space="preserve">УВАЖАЕМИ ГОСПОДА, </w:t>
      </w:r>
    </w:p>
    <w:p w:rsidR="006317C7" w:rsidRDefault="006317C7" w:rsidP="006317C7">
      <w:pPr>
        <w:pStyle w:val="Default"/>
        <w:rPr>
          <w:sz w:val="23"/>
          <w:szCs w:val="23"/>
        </w:rPr>
      </w:pPr>
    </w:p>
    <w:p w:rsidR="00377518" w:rsidRPr="00652993" w:rsidRDefault="006317C7" w:rsidP="00377518">
      <w:pPr>
        <w:spacing w:after="0" w:line="240" w:lineRule="auto"/>
        <w:jc w:val="center"/>
        <w:rPr>
          <w:rFonts w:ascii="Times New Roman" w:hAnsi="Times New Roman"/>
          <w:b/>
          <w:sz w:val="24"/>
          <w:szCs w:val="24"/>
        </w:rPr>
      </w:pPr>
      <w:r>
        <w:rPr>
          <w:sz w:val="23"/>
          <w:szCs w:val="23"/>
        </w:rPr>
        <w:t xml:space="preserve">С настоящото представяме нашата оферта за участие в обявената от Вас открита процедура за възлагане на обществена поръчка с предмет: </w:t>
      </w:r>
      <w:r w:rsidR="00377518">
        <w:rPr>
          <w:rFonts w:ascii="Times New Roman" w:hAnsi="Times New Roman"/>
          <w:b/>
        </w:rPr>
        <w:t>„ДОСТАВКА НА ХРАНИ И ХРАНИТЕЛНИ ПРОДУКТИ ЗА НУЖДИТЕ НА ОДЗ№ 2”ЗДРАВЕЦ”, ГРАД САНДАНСКИ</w:t>
      </w:r>
    </w:p>
    <w:p w:rsidR="006317C7" w:rsidRDefault="006317C7" w:rsidP="006317C7">
      <w:pPr>
        <w:pStyle w:val="Default"/>
        <w:rPr>
          <w:b/>
          <w:bCs/>
          <w:sz w:val="23"/>
          <w:szCs w:val="23"/>
        </w:rPr>
      </w:pPr>
    </w:p>
    <w:p w:rsidR="006317C7" w:rsidRDefault="006317C7" w:rsidP="006317C7">
      <w:pPr>
        <w:pStyle w:val="Default"/>
        <w:jc w:val="both"/>
        <w:rPr>
          <w:sz w:val="23"/>
          <w:szCs w:val="23"/>
        </w:rPr>
      </w:pPr>
      <w:r>
        <w:rPr>
          <w:sz w:val="23"/>
          <w:szCs w:val="23"/>
        </w:rPr>
        <w:t xml:space="preserve">Декларираме, че сме получили документацията за участие и сме запознати с обектите в обхвата на поръчката,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 </w:t>
      </w:r>
    </w:p>
    <w:p w:rsidR="006317C7" w:rsidRDefault="006317C7" w:rsidP="006317C7">
      <w:pPr>
        <w:pStyle w:val="Default"/>
        <w:jc w:val="both"/>
        <w:rPr>
          <w:sz w:val="23"/>
          <w:szCs w:val="23"/>
        </w:rPr>
      </w:pPr>
      <w:r>
        <w:rPr>
          <w:sz w:val="23"/>
          <w:szCs w:val="23"/>
        </w:rPr>
        <w:t xml:space="preserve">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законоустановения срок. </w:t>
      </w:r>
    </w:p>
    <w:p w:rsidR="006317C7" w:rsidRDefault="006317C7" w:rsidP="006317C7">
      <w:pPr>
        <w:pStyle w:val="Default"/>
        <w:jc w:val="both"/>
        <w:rPr>
          <w:sz w:val="23"/>
          <w:szCs w:val="23"/>
        </w:rPr>
      </w:pPr>
      <w:r>
        <w:rPr>
          <w:sz w:val="23"/>
          <w:szCs w:val="23"/>
        </w:rPr>
        <w:t xml:space="preserve">Приемаме, да се считаме обвързани от задълженията и условията, поети с </w:t>
      </w:r>
      <w:r>
        <w:rPr>
          <w:b/>
          <w:bCs/>
          <w:sz w:val="23"/>
          <w:szCs w:val="23"/>
        </w:rPr>
        <w:t xml:space="preserve">ОФЕРТАТА </w:t>
      </w:r>
      <w:r>
        <w:rPr>
          <w:sz w:val="23"/>
          <w:szCs w:val="23"/>
        </w:rPr>
        <w:t xml:space="preserve">до изтичане на </w:t>
      </w:r>
      <w:r>
        <w:rPr>
          <w:b/>
          <w:bCs/>
          <w:sz w:val="23"/>
          <w:szCs w:val="23"/>
        </w:rPr>
        <w:t xml:space="preserve">180 /сто и осемдесет/ календарни дни </w:t>
      </w:r>
      <w:r>
        <w:rPr>
          <w:sz w:val="23"/>
          <w:szCs w:val="23"/>
        </w:rPr>
        <w:t xml:space="preserve">включително, считано от крайния срок за получаване на офертите. </w:t>
      </w:r>
    </w:p>
    <w:p w:rsidR="006317C7" w:rsidRDefault="006317C7" w:rsidP="006317C7">
      <w:pPr>
        <w:pStyle w:val="Default"/>
        <w:jc w:val="both"/>
        <w:rPr>
          <w:sz w:val="23"/>
          <w:szCs w:val="23"/>
        </w:rPr>
      </w:pPr>
      <w:r>
        <w:rPr>
          <w:b/>
          <w:bCs/>
          <w:sz w:val="23"/>
          <w:szCs w:val="23"/>
        </w:rPr>
        <w:t xml:space="preserve">Ще изпълним поръчката в съответствие с приложените към настоящата оферта и неразделна част от нея «Предложение за изпълнение на поръчката» и «Предлагана цена». </w:t>
      </w:r>
    </w:p>
    <w:p w:rsidR="006317C7" w:rsidRDefault="006317C7" w:rsidP="006317C7">
      <w:pPr>
        <w:pStyle w:val="Default"/>
        <w:jc w:val="both"/>
        <w:rPr>
          <w:sz w:val="23"/>
          <w:szCs w:val="23"/>
        </w:rPr>
      </w:pPr>
      <w:r>
        <w:rPr>
          <w:sz w:val="23"/>
          <w:szCs w:val="23"/>
        </w:rPr>
        <w:t xml:space="preserve">В случай, че нашето предложение бъде прието, при изпълнението на поръчката, се задължавам да спазвам действащите в страната нормативни изисквания по безопасност и хигиена на труда и пожарна безопасност. </w:t>
      </w:r>
    </w:p>
    <w:p w:rsidR="006317C7" w:rsidRDefault="006317C7" w:rsidP="006317C7">
      <w:pPr>
        <w:pStyle w:val="Default"/>
        <w:jc w:val="both"/>
        <w:rPr>
          <w:sz w:val="23"/>
          <w:szCs w:val="23"/>
        </w:rPr>
      </w:pPr>
      <w:r>
        <w:rPr>
          <w:sz w:val="23"/>
          <w:szCs w:val="23"/>
        </w:rPr>
        <w:t xml:space="preserve">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 </w:t>
      </w:r>
    </w:p>
    <w:p w:rsidR="006317C7" w:rsidRDefault="006317C7" w:rsidP="006317C7">
      <w:pPr>
        <w:pStyle w:val="Default"/>
        <w:jc w:val="both"/>
        <w:rPr>
          <w:sz w:val="23"/>
          <w:szCs w:val="23"/>
        </w:rPr>
      </w:pPr>
    </w:p>
    <w:p w:rsidR="005B3FB5" w:rsidRDefault="005B3FB5" w:rsidP="006317C7">
      <w:pPr>
        <w:pStyle w:val="Default"/>
        <w:rPr>
          <w:b/>
          <w:bCs/>
          <w:color w:val="auto"/>
          <w:sz w:val="23"/>
          <w:szCs w:val="23"/>
          <w:lang w:val="en-US"/>
        </w:rPr>
      </w:pPr>
    </w:p>
    <w:p w:rsidR="006317C7" w:rsidRDefault="006317C7" w:rsidP="006317C7">
      <w:pPr>
        <w:pStyle w:val="Default"/>
        <w:rPr>
          <w:color w:val="auto"/>
          <w:sz w:val="23"/>
          <w:szCs w:val="23"/>
        </w:rPr>
      </w:pPr>
      <w:r>
        <w:rPr>
          <w:b/>
          <w:bCs/>
          <w:color w:val="auto"/>
          <w:sz w:val="23"/>
          <w:szCs w:val="23"/>
        </w:rPr>
        <w:t xml:space="preserve">Дата: Подпис и печат: </w:t>
      </w:r>
    </w:p>
    <w:p w:rsidR="006317C7" w:rsidRDefault="006317C7" w:rsidP="006317C7">
      <w:pPr>
        <w:pStyle w:val="Default"/>
        <w:rPr>
          <w:color w:val="auto"/>
          <w:sz w:val="23"/>
          <w:szCs w:val="23"/>
        </w:rPr>
      </w:pPr>
      <w:r>
        <w:rPr>
          <w:color w:val="auto"/>
          <w:sz w:val="23"/>
          <w:szCs w:val="23"/>
        </w:rPr>
        <w:t>/име, длъжност/</w:t>
      </w:r>
    </w:p>
    <w:p w:rsidR="006317C7" w:rsidRDefault="006317C7" w:rsidP="006317C7">
      <w:pPr>
        <w:pStyle w:val="Default"/>
        <w:rPr>
          <w:color w:val="auto"/>
          <w:sz w:val="23"/>
          <w:szCs w:val="23"/>
        </w:rPr>
      </w:pPr>
    </w:p>
    <w:p w:rsidR="006317C7" w:rsidRDefault="006317C7" w:rsidP="006317C7">
      <w:pPr>
        <w:pStyle w:val="Default"/>
        <w:rPr>
          <w:color w:val="auto"/>
          <w:sz w:val="23"/>
          <w:szCs w:val="23"/>
        </w:rPr>
      </w:pPr>
    </w:p>
    <w:p w:rsidR="006317C7" w:rsidRDefault="006317C7" w:rsidP="006317C7">
      <w:pPr>
        <w:pStyle w:val="Default"/>
        <w:pageBreakBefore/>
        <w:rPr>
          <w:color w:val="auto"/>
          <w:sz w:val="23"/>
          <w:szCs w:val="23"/>
        </w:rPr>
      </w:pPr>
      <w:r>
        <w:rPr>
          <w:b/>
          <w:bCs/>
          <w:i/>
          <w:iCs/>
          <w:color w:val="auto"/>
          <w:sz w:val="23"/>
          <w:szCs w:val="23"/>
        </w:rPr>
        <w:lastRenderedPageBreak/>
        <w:t xml:space="preserve">ОБРАЗЕЦ №2 </w:t>
      </w:r>
    </w:p>
    <w:tbl>
      <w:tblPr>
        <w:tblW w:w="0" w:type="auto"/>
        <w:tblCellSpacing w:w="0" w:type="dxa"/>
        <w:tblCellMar>
          <w:top w:w="15" w:type="dxa"/>
          <w:left w:w="15" w:type="dxa"/>
          <w:bottom w:w="15" w:type="dxa"/>
          <w:right w:w="15" w:type="dxa"/>
        </w:tblCellMar>
        <w:tblLook w:val="04A0"/>
      </w:tblPr>
      <w:tblGrid>
        <w:gridCol w:w="9102"/>
      </w:tblGrid>
      <w:tr w:rsidR="00953FC2" w:rsidRPr="00377518" w:rsidTr="00B42167">
        <w:trPr>
          <w:trHeight w:val="3306"/>
          <w:tblCellSpacing w:w="0" w:type="dxa"/>
        </w:trPr>
        <w:tc>
          <w:tcPr>
            <w:tcW w:w="9102" w:type="dxa"/>
            <w:vAlign w:val="center"/>
            <w:hideMark/>
          </w:tcPr>
          <w:p w:rsidR="00953FC2" w:rsidRPr="00377518" w:rsidRDefault="00953FC2" w:rsidP="00B42167">
            <w:pPr>
              <w:spacing w:before="100" w:beforeAutospacing="1" w:after="100" w:afterAutospacing="1" w:line="240" w:lineRule="auto"/>
              <w:ind w:left="7200"/>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ДО</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953FC2" w:rsidRPr="00377518" w:rsidRDefault="00953FC2" w:rsidP="00B42167">
            <w:pPr>
              <w:spacing w:after="0" w:line="240" w:lineRule="auto"/>
              <w:jc w:val="center"/>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xml:space="preserve">ПРЕДСТАВЯНЕ НА УЧАСТНИК </w:t>
            </w:r>
          </w:p>
          <w:p w:rsidR="00953FC2" w:rsidRPr="00377518" w:rsidRDefault="00953FC2" w:rsidP="00B42167">
            <w:pPr>
              <w:spacing w:after="0" w:line="240" w:lineRule="auto"/>
              <w:jc w:val="center"/>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открита</w:t>
            </w:r>
            <w:r w:rsidRPr="00377518">
              <w:rPr>
                <w:rFonts w:ascii="Times New Roman" w:eastAsia="Times New Roman" w:hAnsi="Times New Roman" w:cs="Times New Roman"/>
                <w:sz w:val="24"/>
                <w:szCs w:val="24"/>
              </w:rPr>
              <w:t xml:space="preserve"> процедура за възлагане на обществена поръчка с предмет " </w:t>
            </w:r>
            <w:r>
              <w:rPr>
                <w:rFonts w:ascii="Times New Roman" w:eastAsia="Times New Roman" w:hAnsi="Times New Roman" w:cs="Times New Roman"/>
                <w:sz w:val="24"/>
                <w:szCs w:val="24"/>
              </w:rPr>
              <w:t>ДОСТАВКА НА ХРАНИ И ХРАНИТЕЛНИ ПРОДУКТИ ЗА НУЖДИТЕ НА ОДЗ №2”ЗДРАВЕЦ</w:t>
            </w:r>
            <w:r w:rsidRPr="00377518">
              <w:rPr>
                <w:rFonts w:ascii="Times New Roman" w:eastAsia="Times New Roman" w:hAnsi="Times New Roman" w:cs="Times New Roman"/>
                <w:sz w:val="24"/>
                <w:szCs w:val="24"/>
              </w:rPr>
              <w:t>"</w:t>
            </w:r>
          </w:p>
          <w:p w:rsidR="00953FC2" w:rsidRPr="00377518" w:rsidRDefault="00953FC2" w:rsidP="00B42167">
            <w:pPr>
              <w:spacing w:after="0" w:line="240" w:lineRule="auto"/>
              <w:rPr>
                <w:rFonts w:ascii="Times New Roman" w:eastAsia="Times New Roman" w:hAnsi="Times New Roman" w:cs="Times New Roman"/>
                <w:b/>
                <w:i/>
                <w:sz w:val="24"/>
                <w:szCs w:val="24"/>
              </w:rPr>
            </w:pPr>
            <w:r w:rsidRPr="00377518">
              <w:rPr>
                <w:rFonts w:ascii="Times New Roman" w:eastAsia="Times New Roman" w:hAnsi="Times New Roman" w:cs="Times New Roman"/>
                <w:sz w:val="24"/>
                <w:szCs w:val="24"/>
              </w:rPr>
              <w:t> </w:t>
            </w:r>
          </w:p>
          <w:p w:rsidR="00953FC2" w:rsidRPr="00377518" w:rsidRDefault="00953FC2" w:rsidP="00B42167">
            <w:pPr>
              <w:spacing w:after="0" w:line="240" w:lineRule="auto"/>
              <w:rPr>
                <w:rFonts w:ascii="Times New Roman" w:eastAsia="Times New Roman" w:hAnsi="Times New Roman" w:cs="Times New Roman"/>
                <w:b/>
                <w:i/>
                <w:sz w:val="24"/>
                <w:szCs w:val="24"/>
              </w:rPr>
            </w:pPr>
            <w:r w:rsidRPr="00377518">
              <w:rPr>
                <w:rFonts w:ascii="Times New Roman" w:eastAsia="Times New Roman" w:hAnsi="Times New Roman" w:cs="Times New Roman"/>
                <w:b/>
                <w:i/>
                <w:sz w:val="24"/>
                <w:szCs w:val="24"/>
              </w:rPr>
              <w:t>Административни сведения</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tc>
      </w:tr>
    </w:tbl>
    <w:p w:rsidR="00953FC2" w:rsidRPr="00377518" w:rsidRDefault="00953FC2" w:rsidP="00953FC2">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9102"/>
      </w:tblGrid>
      <w:tr w:rsidR="00953FC2" w:rsidRPr="00377518" w:rsidTr="00B42167">
        <w:trPr>
          <w:trHeight w:val="3918"/>
          <w:tblCellSpacing w:w="0" w:type="dxa"/>
        </w:trPr>
        <w:tc>
          <w:tcPr>
            <w:tcW w:w="9102" w:type="dxa"/>
            <w:vAlign w:val="center"/>
            <w:hideMark/>
          </w:tcPr>
          <w:p w:rsidR="00953FC2" w:rsidRPr="00377518" w:rsidRDefault="00953FC2" w:rsidP="00B42167">
            <w:pPr>
              <w:spacing w:after="0" w:line="240" w:lineRule="auto"/>
              <w:rPr>
                <w:rFonts w:ascii="Times New Roman" w:eastAsia="Times New Roman" w:hAnsi="Times New Roman" w:cs="Times New Roman"/>
                <w:b/>
                <w:sz w:val="24"/>
                <w:szCs w:val="24"/>
              </w:rPr>
            </w:pPr>
            <w:r w:rsidRPr="00377518">
              <w:rPr>
                <w:rFonts w:ascii="Times New Roman" w:eastAsia="Times New Roman" w:hAnsi="Times New Roman" w:cs="Times New Roman"/>
                <w:b/>
                <w:sz w:val="24"/>
                <w:szCs w:val="24"/>
              </w:rPr>
              <w:t>Наименование на участника:</w:t>
            </w:r>
          </w:p>
          <w:p w:rsidR="00953FC2" w:rsidRPr="00377518" w:rsidRDefault="00953FC2" w:rsidP="00B42167">
            <w:pPr>
              <w:spacing w:after="0" w:line="240" w:lineRule="auto"/>
              <w:rPr>
                <w:rFonts w:ascii="Times New Roman" w:eastAsia="Times New Roman" w:hAnsi="Times New Roman" w:cs="Times New Roman"/>
                <w:b/>
                <w:sz w:val="24"/>
                <w:szCs w:val="24"/>
              </w:rPr>
            </w:pPr>
            <w:r w:rsidRPr="00377518">
              <w:rPr>
                <w:rFonts w:ascii="Times New Roman" w:eastAsia="Times New Roman" w:hAnsi="Times New Roman" w:cs="Times New Roman"/>
                <w:b/>
                <w:sz w:val="24"/>
                <w:szCs w:val="24"/>
              </w:rPr>
              <w:t> </w:t>
            </w:r>
          </w:p>
          <w:p w:rsidR="00953FC2" w:rsidRPr="00377518" w:rsidRDefault="00953FC2" w:rsidP="00B42167">
            <w:pPr>
              <w:spacing w:after="0" w:line="240" w:lineRule="auto"/>
              <w:rPr>
                <w:rFonts w:ascii="Times New Roman" w:eastAsia="Times New Roman" w:hAnsi="Times New Roman" w:cs="Times New Roman"/>
                <w:b/>
                <w:sz w:val="24"/>
                <w:szCs w:val="24"/>
              </w:rPr>
            </w:pPr>
            <w:r w:rsidRPr="00377518">
              <w:rPr>
                <w:rFonts w:ascii="Times New Roman" w:eastAsia="Times New Roman" w:hAnsi="Times New Roman" w:cs="Times New Roman"/>
                <w:b/>
                <w:sz w:val="24"/>
                <w:szCs w:val="24"/>
              </w:rPr>
              <w:t xml:space="preserve">ЕИК/БУЛСТАТ/ЕГН </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xml:space="preserve">(или друга идентифицираща информация в съответствие със законодателството на държавата, в която участникът е установен) </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953FC2" w:rsidRPr="00377518" w:rsidRDefault="00953FC2" w:rsidP="00B42167">
            <w:pPr>
              <w:spacing w:after="0" w:line="240" w:lineRule="auto"/>
              <w:rPr>
                <w:rFonts w:ascii="Times New Roman" w:eastAsia="Times New Roman" w:hAnsi="Times New Roman" w:cs="Times New Roman"/>
                <w:b/>
                <w:sz w:val="24"/>
                <w:szCs w:val="24"/>
              </w:rPr>
            </w:pPr>
            <w:r w:rsidRPr="00377518">
              <w:rPr>
                <w:rFonts w:ascii="Times New Roman" w:eastAsia="Times New Roman" w:hAnsi="Times New Roman" w:cs="Times New Roman"/>
                <w:b/>
                <w:sz w:val="24"/>
                <w:szCs w:val="24"/>
              </w:rPr>
              <w:t>Седалище:</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пощенски код, населено място:</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ул./бул. №, блок №, вход, етаж:</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Адрес за кореспонденция:</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пощенски код, населено място:</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ул./бул. №, блок №, вход, етаж:</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Телефон:</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Факс:</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953FC2" w:rsidRPr="00377518" w:rsidRDefault="00953FC2" w:rsidP="00B42167">
            <w:pPr>
              <w:spacing w:after="0" w:line="240" w:lineRule="auto"/>
              <w:rPr>
                <w:rFonts w:ascii="Times New Roman" w:eastAsia="Times New Roman" w:hAnsi="Times New Roman" w:cs="Times New Roman"/>
                <w:sz w:val="24"/>
                <w:szCs w:val="24"/>
              </w:rPr>
            </w:pPr>
            <w:proofErr w:type="spellStart"/>
            <w:r w:rsidRPr="00377518">
              <w:rPr>
                <w:rFonts w:ascii="Times New Roman" w:eastAsia="Times New Roman" w:hAnsi="Times New Roman" w:cs="Times New Roman"/>
                <w:sz w:val="24"/>
                <w:szCs w:val="24"/>
              </w:rPr>
              <w:t>E-mail</w:t>
            </w:r>
            <w:proofErr w:type="spellEnd"/>
            <w:r w:rsidRPr="00377518">
              <w:rPr>
                <w:rFonts w:ascii="Times New Roman" w:eastAsia="Times New Roman" w:hAnsi="Times New Roman" w:cs="Times New Roman"/>
                <w:sz w:val="24"/>
                <w:szCs w:val="24"/>
              </w:rPr>
              <w:t xml:space="preserve"> адрес:</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tc>
      </w:tr>
    </w:tbl>
    <w:p w:rsidR="00953FC2" w:rsidRPr="00377518" w:rsidRDefault="00953FC2" w:rsidP="00953FC2">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9102"/>
      </w:tblGrid>
      <w:tr w:rsidR="005B3FB5" w:rsidRPr="00377518" w:rsidTr="005B3FB5">
        <w:trPr>
          <w:trHeight w:val="1664"/>
          <w:tblCellSpacing w:w="0" w:type="dxa"/>
        </w:trPr>
        <w:tc>
          <w:tcPr>
            <w:tcW w:w="9102" w:type="dxa"/>
            <w:vAlign w:val="center"/>
            <w:hideMark/>
          </w:tcPr>
          <w:p w:rsidR="005B3FB5" w:rsidRPr="00377518" w:rsidRDefault="005B3FB5"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5B3FB5" w:rsidRPr="00377518" w:rsidRDefault="005B3FB5"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Лица, представляващи участника по учредителен акт:</w:t>
            </w:r>
          </w:p>
          <w:p w:rsidR="005B3FB5" w:rsidRPr="00377518" w:rsidRDefault="005B3FB5"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(ако лицата са повече от едно, се добавя необходимият брой полета)</w:t>
            </w:r>
          </w:p>
          <w:tbl>
            <w:tblPr>
              <w:tblW w:w="0" w:type="auto"/>
              <w:tblCellSpacing w:w="0" w:type="dxa"/>
              <w:tblCellMar>
                <w:top w:w="15" w:type="dxa"/>
                <w:left w:w="15" w:type="dxa"/>
                <w:bottom w:w="15" w:type="dxa"/>
                <w:right w:w="15" w:type="dxa"/>
              </w:tblCellMar>
              <w:tblLook w:val="04A0"/>
            </w:tblPr>
            <w:tblGrid>
              <w:gridCol w:w="9072"/>
            </w:tblGrid>
            <w:tr w:rsidR="005B3FB5" w:rsidRPr="00377518" w:rsidTr="007E2119">
              <w:trPr>
                <w:trHeight w:val="6643"/>
                <w:tblCellSpacing w:w="0" w:type="dxa"/>
              </w:trPr>
              <w:tc>
                <w:tcPr>
                  <w:tcW w:w="9102" w:type="dxa"/>
                  <w:vAlign w:val="center"/>
                  <w:hideMark/>
                </w:tcPr>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lastRenderedPageBreak/>
                    <w:t>Трите имена, ЕГН, лична карта №, адрес</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Трите имена, ЕГН, лична карта №, адрес</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Трите имена, ЕГН, лична карта №, адрес</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Участникът се представлява заедно или поотделно (невярното се зачертава) от следните лица:</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1. ...............................................................</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2. ...............................................................</w:t>
                  </w:r>
                </w:p>
                <w:p w:rsidR="005B3FB5" w:rsidRPr="00377518" w:rsidRDefault="005B3FB5" w:rsidP="007E2119">
                  <w:pPr>
                    <w:spacing w:after="0" w:line="240" w:lineRule="auto"/>
                    <w:rPr>
                      <w:rFonts w:ascii="Times New Roman" w:eastAsia="Times New Roman" w:hAnsi="Times New Roman" w:cs="Times New Roman"/>
                      <w:b/>
                      <w:sz w:val="24"/>
                      <w:szCs w:val="24"/>
                    </w:rPr>
                  </w:pPr>
                  <w:r w:rsidRPr="00377518">
                    <w:rPr>
                      <w:rFonts w:ascii="Times New Roman" w:eastAsia="Times New Roman" w:hAnsi="Times New Roman" w:cs="Times New Roman"/>
                      <w:b/>
                      <w:sz w:val="24"/>
                      <w:szCs w:val="24"/>
                    </w:rPr>
                    <w:t xml:space="preserve">Данни за банковата сметка: </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Обслужваща банка:.................................................................................................</w:t>
                  </w:r>
                  <w:r>
                    <w:rPr>
                      <w:rFonts w:ascii="Times New Roman" w:eastAsia="Times New Roman" w:hAnsi="Times New Roman" w:cs="Times New Roman"/>
                      <w:sz w:val="24"/>
                      <w:szCs w:val="24"/>
                    </w:rPr>
                    <w:t>...................</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IBAN.............................................................................................................................................</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BIC................................................................................................................................................</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Титуляр на сметката:......</w:t>
                  </w:r>
                  <w:r>
                    <w:rPr>
                      <w:rFonts w:ascii="Times New Roman" w:eastAsia="Times New Roman" w:hAnsi="Times New Roman" w:cs="Times New Roman"/>
                      <w:sz w:val="24"/>
                      <w:szCs w:val="24"/>
                    </w:rPr>
                    <w:t>....................................</w:t>
                  </w:r>
                  <w:r w:rsidRPr="00377518">
                    <w:rPr>
                      <w:rFonts w:ascii="Times New Roman" w:eastAsia="Times New Roman" w:hAnsi="Times New Roman" w:cs="Times New Roman"/>
                      <w:sz w:val="24"/>
                      <w:szCs w:val="24"/>
                    </w:rPr>
                    <w:t>........................................................................</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p w:rsidR="005B3FB5" w:rsidRPr="00377518" w:rsidRDefault="005B3FB5" w:rsidP="007E2119">
                  <w:pPr>
                    <w:spacing w:after="0" w:line="240" w:lineRule="auto"/>
                    <w:rPr>
                      <w:rFonts w:ascii="Times New Roman" w:eastAsia="Times New Roman" w:hAnsi="Times New Roman" w:cs="Times New Roman"/>
                      <w:sz w:val="24"/>
                      <w:szCs w:val="24"/>
                    </w:rPr>
                  </w:pPr>
                </w:p>
              </w:tc>
            </w:tr>
          </w:tbl>
          <w:p w:rsidR="005B3FB5" w:rsidRPr="00377518" w:rsidRDefault="005B3FB5" w:rsidP="007E2119">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9072"/>
            </w:tblGrid>
            <w:tr w:rsidR="005B3FB5" w:rsidRPr="00377518" w:rsidTr="007E2119">
              <w:trPr>
                <w:tblCellSpacing w:w="0" w:type="dxa"/>
              </w:trPr>
              <w:tc>
                <w:tcPr>
                  <w:tcW w:w="11970" w:type="dxa"/>
                  <w:vAlign w:val="center"/>
                  <w:hideMark/>
                </w:tcPr>
                <w:p w:rsidR="005B3FB5" w:rsidRPr="00377518" w:rsidRDefault="005B3FB5" w:rsidP="007E2119">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УВАЖАЕМИ ГОСПОЖО/ГОСПОДИН ...................................................................................................................................................................................................................................................................</w:t>
                  </w:r>
                </w:p>
              </w:tc>
            </w:tr>
          </w:tbl>
          <w:p w:rsidR="005B3FB5" w:rsidRDefault="005B3FB5" w:rsidP="00B42167">
            <w:pPr>
              <w:spacing w:after="0" w:line="240" w:lineRule="auto"/>
              <w:rPr>
                <w:rFonts w:ascii="Times New Roman" w:eastAsia="Times New Roman" w:hAnsi="Times New Roman" w:cs="Times New Roman"/>
                <w:sz w:val="24"/>
                <w:szCs w:val="24"/>
                <w:lang w:val="en-US"/>
              </w:rPr>
            </w:pPr>
          </w:p>
          <w:p w:rsidR="005B3FB5" w:rsidRPr="005B3FB5" w:rsidRDefault="005B3FB5" w:rsidP="00B42167">
            <w:pPr>
              <w:spacing w:after="0" w:line="240" w:lineRule="auto"/>
              <w:rPr>
                <w:rFonts w:ascii="Times New Roman" w:eastAsia="Times New Roman" w:hAnsi="Times New Roman" w:cs="Times New Roman"/>
                <w:sz w:val="24"/>
                <w:szCs w:val="24"/>
                <w:lang w:val="en-US"/>
              </w:rPr>
            </w:pPr>
          </w:p>
        </w:tc>
      </w:tr>
    </w:tbl>
    <w:p w:rsidR="00953FC2" w:rsidRPr="00377518" w:rsidRDefault="00953FC2" w:rsidP="00953FC2">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9102"/>
      </w:tblGrid>
      <w:tr w:rsidR="00953FC2" w:rsidRPr="00377518" w:rsidTr="00B42167">
        <w:trPr>
          <w:trHeight w:val="8849"/>
          <w:tblCellSpacing w:w="0" w:type="dxa"/>
        </w:trPr>
        <w:tc>
          <w:tcPr>
            <w:tcW w:w="9102" w:type="dxa"/>
            <w:vAlign w:val="center"/>
            <w:hideMark/>
          </w:tcPr>
          <w:p w:rsidR="00953FC2" w:rsidRPr="00377518" w:rsidRDefault="00953FC2" w:rsidP="00B42167">
            <w:pPr>
              <w:spacing w:after="0" w:line="240" w:lineRule="auto"/>
              <w:rPr>
                <w:rFonts w:ascii="Times New Roman" w:eastAsia="Times New Roman" w:hAnsi="Times New Roman" w:cs="Times New Roman"/>
                <w:sz w:val="24"/>
                <w:szCs w:val="24"/>
              </w:rPr>
            </w:pPr>
          </w:p>
        </w:tc>
      </w:tr>
    </w:tbl>
    <w:p w:rsidR="00953FC2" w:rsidRPr="00377518" w:rsidRDefault="00953FC2" w:rsidP="00953FC2">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9102"/>
      </w:tblGrid>
      <w:tr w:rsidR="005B3FB5" w:rsidRPr="00377518" w:rsidTr="005B3FB5">
        <w:trPr>
          <w:tblCellSpacing w:w="0" w:type="dxa"/>
        </w:trPr>
        <w:tc>
          <w:tcPr>
            <w:tcW w:w="9102" w:type="dxa"/>
            <w:vAlign w:val="center"/>
            <w:hideMark/>
          </w:tcPr>
          <w:p w:rsidR="005B3FB5" w:rsidRPr="00377518" w:rsidRDefault="005B3FB5" w:rsidP="005B3FB5">
            <w:pPr>
              <w:spacing w:after="0" w:line="240" w:lineRule="auto"/>
              <w:rPr>
                <w:rFonts w:ascii="Times New Roman" w:eastAsia="Times New Roman" w:hAnsi="Times New Roman" w:cs="Times New Roman"/>
                <w:sz w:val="24"/>
                <w:szCs w:val="24"/>
              </w:rPr>
            </w:pPr>
          </w:p>
        </w:tc>
      </w:tr>
      <w:tr w:rsidR="005B3FB5" w:rsidRPr="00377518" w:rsidTr="005B3FB5">
        <w:trPr>
          <w:trHeight w:val="8609"/>
          <w:tblCellSpacing w:w="0" w:type="dxa"/>
        </w:trPr>
        <w:tc>
          <w:tcPr>
            <w:tcW w:w="9102" w:type="dxa"/>
            <w:vAlign w:val="center"/>
            <w:hideMark/>
          </w:tcPr>
          <w:p w:rsidR="005B3FB5" w:rsidRPr="00377518" w:rsidRDefault="005B3FB5"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lastRenderedPageBreak/>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763C5A">
              <w:rPr>
                <w:rFonts w:ascii="Times New Roman" w:eastAsia="Times New Roman" w:hAnsi="Times New Roman" w:cs="Times New Roman"/>
                <w:sz w:val="24"/>
                <w:szCs w:val="24"/>
              </w:rPr>
              <w:t>"ДОСТАВКА НА ХРАНИ И ХРАНИТЕЛНИ ПРОДУКТИ ЗА НУЖДИТЕ НА ОДЗ№2 ЗДРАВЕЦ , ГР.САНДАНСКИ"</w:t>
            </w:r>
            <w:r w:rsidRPr="00377518">
              <w:rPr>
                <w:rFonts w:ascii="Times New Roman" w:eastAsia="Times New Roman" w:hAnsi="Times New Roman" w:cs="Times New Roman"/>
                <w:sz w:val="24"/>
                <w:szCs w:val="24"/>
              </w:rPr>
              <w:t>, като подаваме оферта при условията, обявени в документацията за участие и приети от нас.</w:t>
            </w:r>
          </w:p>
          <w:p w:rsidR="005B3FB5" w:rsidRPr="00377518" w:rsidRDefault="005B3FB5"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5B3FB5" w:rsidRPr="00377518" w:rsidRDefault="005B3FB5"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5B3FB5" w:rsidRPr="00377518" w:rsidRDefault="005B3FB5"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4. Декларираме, че при изготвяне на офертата ни са спазени изискванията за закрила на заетостта, включително условията на труд и минимална цена на труда. (3, 4)</w:t>
            </w:r>
          </w:p>
          <w:p w:rsidR="005B3FB5" w:rsidRPr="00377518" w:rsidRDefault="005B3FB5"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5. При изпълнението на обществената поръчка няма да ползваме/ще ползваме (</w:t>
            </w:r>
            <w:proofErr w:type="spellStart"/>
            <w:r w:rsidRPr="00377518">
              <w:rPr>
                <w:rFonts w:ascii="Times New Roman" w:eastAsia="Times New Roman" w:hAnsi="Times New Roman" w:cs="Times New Roman"/>
                <w:sz w:val="24"/>
                <w:szCs w:val="24"/>
              </w:rPr>
              <w:t>относимото</w:t>
            </w:r>
            <w:proofErr w:type="spellEnd"/>
            <w:r w:rsidRPr="00377518">
              <w:rPr>
                <w:rFonts w:ascii="Times New Roman" w:eastAsia="Times New Roman" w:hAnsi="Times New Roman" w:cs="Times New Roman"/>
                <w:sz w:val="24"/>
                <w:szCs w:val="24"/>
              </w:rPr>
              <w:t xml:space="preserve"> се подчертава) следните подизпълнители:</w:t>
            </w:r>
          </w:p>
          <w:p w:rsidR="005B3FB5" w:rsidRPr="00377518" w:rsidRDefault="005B3FB5"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1. ..........................................................................................................................................................................................................................................................................................................</w:t>
            </w:r>
          </w:p>
          <w:p w:rsidR="005B3FB5" w:rsidRPr="00377518" w:rsidRDefault="005B3FB5"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2. ........................................................................................................................................................................................................................................................................................................</w:t>
            </w:r>
          </w:p>
          <w:p w:rsidR="005B3FB5" w:rsidRPr="00377518" w:rsidRDefault="005B3FB5"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(наименование на подизпълнителя, ЕИК/ЕГН, вид на дейностите, които ще изпълнява, дял от стойността на обществената поръчка (в %)</w:t>
            </w:r>
          </w:p>
          <w:p w:rsidR="005B3FB5" w:rsidRPr="00377518" w:rsidRDefault="005B3FB5"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6. Приемаме срокът на валидността на нашата оферта да бъде ....... календарни дни считано от крайния срок за подаване на оферти.</w:t>
            </w:r>
          </w:p>
          <w:p w:rsidR="005B3FB5" w:rsidRPr="00377518" w:rsidRDefault="005B3FB5"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xml:space="preserve">Неразделна част от настоящия документ са: </w:t>
            </w:r>
          </w:p>
          <w:p w:rsidR="005B3FB5" w:rsidRPr="00377518" w:rsidRDefault="005B3FB5"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а) декларацията по чл. 47, ал. 9 ЗОП за обстоятелствата по чл. 47, ал. 1, 2 (5) и 5 ЗОП, подписана от лицата, които представляват участника съгласно документите за регистрация;</w:t>
            </w:r>
          </w:p>
          <w:p w:rsidR="005B3FB5" w:rsidRPr="00377518" w:rsidRDefault="005B3FB5"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б) изисканите от възложителя доказателства за упражняване на професионална дейност по чл. 49, ал. 1 и/или 2 ЗОП. (6)</w:t>
            </w:r>
          </w:p>
        </w:tc>
      </w:tr>
      <w:tr w:rsidR="005B3FB5" w:rsidRPr="00377518" w:rsidTr="005B3FB5">
        <w:trPr>
          <w:tblCellSpacing w:w="0" w:type="dxa"/>
        </w:trPr>
        <w:tc>
          <w:tcPr>
            <w:tcW w:w="9102" w:type="dxa"/>
            <w:vAlign w:val="center"/>
            <w:hideMark/>
          </w:tcPr>
          <w:p w:rsidR="005B3FB5" w:rsidRPr="00377518" w:rsidRDefault="005B3FB5"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tc>
      </w:tr>
    </w:tbl>
    <w:p w:rsidR="00953FC2" w:rsidRPr="00377518" w:rsidRDefault="00953FC2" w:rsidP="00953FC2">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9102"/>
      </w:tblGrid>
      <w:tr w:rsidR="00953FC2" w:rsidRPr="00377518" w:rsidTr="00B42167">
        <w:trPr>
          <w:trHeight w:val="2544"/>
          <w:tblCellSpacing w:w="0" w:type="dxa"/>
        </w:trPr>
        <w:tc>
          <w:tcPr>
            <w:tcW w:w="9102" w:type="dxa"/>
            <w:vAlign w:val="center"/>
            <w:hideMark/>
          </w:tcPr>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Дата</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 ..............................................................................................</w:t>
            </w:r>
          </w:p>
          <w:p w:rsidR="00953FC2" w:rsidRPr="00377518" w:rsidRDefault="00953FC2" w:rsidP="00953FC2">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xml:space="preserve">Име и </w:t>
            </w:r>
            <w:r>
              <w:rPr>
                <w:rFonts w:ascii="Times New Roman" w:eastAsia="Times New Roman" w:hAnsi="Times New Roman" w:cs="Times New Roman"/>
                <w:sz w:val="24"/>
                <w:szCs w:val="24"/>
              </w:rPr>
              <w:t xml:space="preserve"> фамилия </w:t>
            </w:r>
          </w:p>
          <w:p w:rsidR="005B3FB5" w:rsidRPr="00377518" w:rsidRDefault="00953FC2" w:rsidP="005B3FB5">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Подпис на лицето (и печат)</w:t>
            </w:r>
          </w:p>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w:t>
            </w:r>
          </w:p>
        </w:tc>
      </w:tr>
    </w:tbl>
    <w:p w:rsidR="00953FC2" w:rsidRPr="00377518" w:rsidRDefault="00953FC2" w:rsidP="00953FC2">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9102"/>
      </w:tblGrid>
      <w:tr w:rsidR="00953FC2" w:rsidRPr="00377518" w:rsidTr="00B42167">
        <w:trPr>
          <w:tblCellSpacing w:w="0" w:type="dxa"/>
        </w:trPr>
        <w:tc>
          <w:tcPr>
            <w:tcW w:w="11970" w:type="dxa"/>
            <w:vAlign w:val="center"/>
            <w:hideMark/>
          </w:tcPr>
          <w:p w:rsidR="00953FC2" w:rsidRDefault="00953FC2" w:rsidP="00B42167">
            <w:pPr>
              <w:spacing w:after="0" w:line="240" w:lineRule="auto"/>
              <w:rPr>
                <w:rFonts w:ascii="Times New Roman" w:eastAsia="Times New Roman" w:hAnsi="Times New Roman" w:cs="Times New Roman"/>
                <w:sz w:val="24"/>
                <w:szCs w:val="24"/>
                <w:lang w:val="en-US"/>
              </w:rPr>
            </w:pPr>
          </w:p>
          <w:p w:rsidR="005B3FB5" w:rsidRDefault="005B3FB5" w:rsidP="00B42167">
            <w:pPr>
              <w:spacing w:after="0" w:line="240" w:lineRule="auto"/>
              <w:rPr>
                <w:rFonts w:ascii="Times New Roman" w:eastAsia="Times New Roman" w:hAnsi="Times New Roman" w:cs="Times New Roman"/>
                <w:sz w:val="24"/>
                <w:szCs w:val="24"/>
                <w:lang w:val="en-US"/>
              </w:rPr>
            </w:pPr>
          </w:p>
          <w:p w:rsidR="005B3FB5" w:rsidRDefault="005B3FB5" w:rsidP="00B42167">
            <w:pPr>
              <w:spacing w:after="0" w:line="240" w:lineRule="auto"/>
              <w:rPr>
                <w:rFonts w:ascii="Times New Roman" w:eastAsia="Times New Roman" w:hAnsi="Times New Roman" w:cs="Times New Roman"/>
                <w:sz w:val="24"/>
                <w:szCs w:val="24"/>
                <w:lang w:val="en-US"/>
              </w:rPr>
            </w:pPr>
          </w:p>
          <w:p w:rsidR="005B3FB5" w:rsidRDefault="005B3FB5" w:rsidP="00B42167">
            <w:pPr>
              <w:spacing w:after="0" w:line="240" w:lineRule="auto"/>
              <w:rPr>
                <w:rFonts w:ascii="Times New Roman" w:eastAsia="Times New Roman" w:hAnsi="Times New Roman" w:cs="Times New Roman"/>
                <w:sz w:val="24"/>
                <w:szCs w:val="24"/>
                <w:lang w:val="en-US"/>
              </w:rPr>
            </w:pPr>
          </w:p>
          <w:p w:rsidR="005B3FB5" w:rsidRDefault="005B3FB5" w:rsidP="00B42167">
            <w:pPr>
              <w:spacing w:after="0" w:line="240" w:lineRule="auto"/>
              <w:rPr>
                <w:rFonts w:ascii="Times New Roman" w:eastAsia="Times New Roman" w:hAnsi="Times New Roman" w:cs="Times New Roman"/>
                <w:sz w:val="24"/>
                <w:szCs w:val="24"/>
                <w:lang w:val="en-US"/>
              </w:rPr>
            </w:pPr>
          </w:p>
          <w:p w:rsidR="005B3FB5" w:rsidRDefault="005B3FB5" w:rsidP="00B42167">
            <w:pPr>
              <w:spacing w:after="0" w:line="240" w:lineRule="auto"/>
              <w:rPr>
                <w:rFonts w:ascii="Times New Roman" w:eastAsia="Times New Roman" w:hAnsi="Times New Roman" w:cs="Times New Roman"/>
                <w:sz w:val="24"/>
                <w:szCs w:val="24"/>
                <w:lang w:val="en-US"/>
              </w:rPr>
            </w:pPr>
          </w:p>
          <w:p w:rsidR="005B3FB5" w:rsidRDefault="005B3FB5" w:rsidP="00B42167">
            <w:pPr>
              <w:spacing w:after="0" w:line="240" w:lineRule="auto"/>
              <w:rPr>
                <w:rFonts w:ascii="Times New Roman" w:eastAsia="Times New Roman" w:hAnsi="Times New Roman" w:cs="Times New Roman"/>
                <w:sz w:val="24"/>
                <w:szCs w:val="24"/>
                <w:lang w:val="en-US"/>
              </w:rPr>
            </w:pPr>
          </w:p>
          <w:p w:rsidR="005B3FB5" w:rsidRDefault="005B3FB5" w:rsidP="00B42167">
            <w:pPr>
              <w:spacing w:after="0" w:line="240" w:lineRule="auto"/>
              <w:rPr>
                <w:rFonts w:ascii="Times New Roman" w:eastAsia="Times New Roman" w:hAnsi="Times New Roman" w:cs="Times New Roman"/>
                <w:sz w:val="24"/>
                <w:szCs w:val="24"/>
                <w:lang w:val="en-US"/>
              </w:rPr>
            </w:pPr>
          </w:p>
          <w:p w:rsidR="005B3FB5" w:rsidRPr="005B3FB5" w:rsidRDefault="005B3FB5" w:rsidP="00B42167">
            <w:pPr>
              <w:spacing w:after="0" w:line="240" w:lineRule="auto"/>
              <w:rPr>
                <w:rFonts w:ascii="Times New Roman" w:eastAsia="Times New Roman" w:hAnsi="Times New Roman" w:cs="Times New Roman"/>
                <w:sz w:val="24"/>
                <w:szCs w:val="24"/>
                <w:lang w:val="en-US"/>
              </w:rPr>
            </w:pPr>
          </w:p>
        </w:tc>
      </w:tr>
      <w:tr w:rsidR="00953FC2" w:rsidRPr="00377518" w:rsidTr="00B42167">
        <w:trPr>
          <w:tblCellSpacing w:w="0" w:type="dxa"/>
        </w:trPr>
        <w:tc>
          <w:tcPr>
            <w:tcW w:w="11970" w:type="dxa"/>
            <w:vAlign w:val="center"/>
            <w:hideMark/>
          </w:tcPr>
          <w:p w:rsidR="00953FC2" w:rsidRPr="00377518" w:rsidRDefault="00953FC2" w:rsidP="00B42167">
            <w:pPr>
              <w:spacing w:after="0" w:line="240" w:lineRule="auto"/>
              <w:rPr>
                <w:rFonts w:ascii="Times New Roman" w:eastAsia="Times New Roman" w:hAnsi="Times New Roman" w:cs="Times New Roman"/>
                <w:sz w:val="24"/>
                <w:szCs w:val="24"/>
              </w:rPr>
            </w:pPr>
          </w:p>
        </w:tc>
      </w:tr>
      <w:tr w:rsidR="00953FC2" w:rsidRPr="00377518" w:rsidTr="00B42167">
        <w:trPr>
          <w:tblCellSpacing w:w="0" w:type="dxa"/>
        </w:trPr>
        <w:tc>
          <w:tcPr>
            <w:tcW w:w="11970" w:type="dxa"/>
            <w:vAlign w:val="center"/>
            <w:hideMark/>
          </w:tcPr>
          <w:p w:rsidR="00953FC2" w:rsidRPr="00377518" w:rsidRDefault="00953FC2" w:rsidP="00B42167">
            <w:pPr>
              <w:spacing w:after="0" w:line="240" w:lineRule="auto"/>
              <w:rPr>
                <w:rFonts w:ascii="Times New Roman" w:eastAsia="Times New Roman" w:hAnsi="Times New Roman" w:cs="Times New Roman"/>
                <w:sz w:val="24"/>
                <w:szCs w:val="24"/>
              </w:rPr>
            </w:pPr>
          </w:p>
        </w:tc>
      </w:tr>
      <w:tr w:rsidR="00953FC2" w:rsidRPr="00377518" w:rsidTr="00B42167">
        <w:trPr>
          <w:tblCellSpacing w:w="0" w:type="dxa"/>
        </w:trPr>
        <w:tc>
          <w:tcPr>
            <w:tcW w:w="11970" w:type="dxa"/>
            <w:vAlign w:val="center"/>
            <w:hideMark/>
          </w:tcPr>
          <w:p w:rsidR="00953FC2" w:rsidRPr="00377518" w:rsidRDefault="00953FC2" w:rsidP="00B42167">
            <w:pPr>
              <w:spacing w:after="0" w:line="240" w:lineRule="auto"/>
              <w:rPr>
                <w:rFonts w:ascii="Times New Roman" w:eastAsia="Times New Roman" w:hAnsi="Times New Roman" w:cs="Times New Roman"/>
                <w:sz w:val="24"/>
                <w:szCs w:val="24"/>
              </w:rPr>
            </w:pPr>
          </w:p>
        </w:tc>
      </w:tr>
      <w:tr w:rsidR="00953FC2" w:rsidRPr="00377518" w:rsidTr="00B42167">
        <w:trPr>
          <w:tblCellSpacing w:w="0" w:type="dxa"/>
        </w:trPr>
        <w:tc>
          <w:tcPr>
            <w:tcW w:w="11970" w:type="dxa"/>
            <w:vAlign w:val="center"/>
            <w:hideMark/>
          </w:tcPr>
          <w:p w:rsidR="00953FC2" w:rsidRPr="00377518" w:rsidRDefault="00953FC2" w:rsidP="00B42167">
            <w:pPr>
              <w:spacing w:after="0" w:line="240" w:lineRule="auto"/>
              <w:rPr>
                <w:rFonts w:ascii="Times New Roman" w:eastAsia="Times New Roman" w:hAnsi="Times New Roman" w:cs="Times New Roman"/>
                <w:sz w:val="24"/>
                <w:szCs w:val="24"/>
              </w:rPr>
            </w:pPr>
          </w:p>
        </w:tc>
      </w:tr>
      <w:tr w:rsidR="00953FC2" w:rsidRPr="00377518" w:rsidTr="00B42167">
        <w:trPr>
          <w:tblCellSpacing w:w="0" w:type="dxa"/>
        </w:trPr>
        <w:tc>
          <w:tcPr>
            <w:tcW w:w="11970" w:type="dxa"/>
            <w:vAlign w:val="center"/>
            <w:hideMark/>
          </w:tcPr>
          <w:p w:rsidR="00953FC2" w:rsidRPr="00377518" w:rsidRDefault="00953FC2" w:rsidP="00B42167">
            <w:pPr>
              <w:spacing w:after="0" w:line="240" w:lineRule="auto"/>
              <w:rPr>
                <w:rFonts w:ascii="Times New Roman" w:eastAsia="Times New Roman" w:hAnsi="Times New Roman" w:cs="Times New Roman"/>
                <w:sz w:val="24"/>
                <w:szCs w:val="24"/>
              </w:rPr>
            </w:pPr>
          </w:p>
        </w:tc>
      </w:tr>
      <w:tr w:rsidR="00953FC2" w:rsidRPr="00377518" w:rsidTr="00B42167">
        <w:trPr>
          <w:tblCellSpacing w:w="0" w:type="dxa"/>
        </w:trPr>
        <w:tc>
          <w:tcPr>
            <w:tcW w:w="11970" w:type="dxa"/>
            <w:vAlign w:val="center"/>
            <w:hideMark/>
          </w:tcPr>
          <w:p w:rsidR="00953FC2" w:rsidRPr="00377518" w:rsidRDefault="00953FC2" w:rsidP="00B42167">
            <w:pPr>
              <w:spacing w:after="0" w:line="240" w:lineRule="auto"/>
              <w:rPr>
                <w:rFonts w:ascii="Times New Roman" w:eastAsia="Times New Roman" w:hAnsi="Times New Roman" w:cs="Times New Roman"/>
                <w:sz w:val="24"/>
                <w:szCs w:val="24"/>
              </w:rPr>
            </w:pPr>
          </w:p>
        </w:tc>
      </w:tr>
      <w:tr w:rsidR="00953FC2" w:rsidRPr="00377518" w:rsidTr="00B42167">
        <w:trPr>
          <w:tblCellSpacing w:w="0" w:type="dxa"/>
        </w:trPr>
        <w:tc>
          <w:tcPr>
            <w:tcW w:w="11970" w:type="dxa"/>
            <w:vAlign w:val="center"/>
            <w:hideMark/>
          </w:tcPr>
          <w:p w:rsidR="00953FC2" w:rsidRPr="00377518" w:rsidRDefault="00953FC2" w:rsidP="00B42167">
            <w:pPr>
              <w:spacing w:after="0" w:line="240" w:lineRule="auto"/>
              <w:rPr>
                <w:rFonts w:ascii="Times New Roman" w:eastAsia="Times New Roman" w:hAnsi="Times New Roman" w:cs="Times New Roman"/>
                <w:sz w:val="24"/>
                <w:szCs w:val="24"/>
              </w:rPr>
            </w:pPr>
          </w:p>
        </w:tc>
      </w:tr>
    </w:tbl>
    <w:p w:rsidR="00953FC2" w:rsidRPr="00377518" w:rsidRDefault="00953FC2" w:rsidP="00953FC2">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9102"/>
      </w:tblGrid>
      <w:tr w:rsidR="00953FC2" w:rsidRPr="00377518" w:rsidTr="00B42167">
        <w:trPr>
          <w:tblCellSpacing w:w="0" w:type="dxa"/>
        </w:trPr>
        <w:tc>
          <w:tcPr>
            <w:tcW w:w="11970" w:type="dxa"/>
            <w:vAlign w:val="center"/>
            <w:hideMark/>
          </w:tcPr>
          <w:p w:rsidR="00953FC2" w:rsidRDefault="00953FC2" w:rsidP="00B42167">
            <w:pPr>
              <w:spacing w:after="0" w:line="240" w:lineRule="auto"/>
              <w:rPr>
                <w:rFonts w:ascii="Times New Roman" w:eastAsia="Times New Roman" w:hAnsi="Times New Roman" w:cs="Times New Roman"/>
                <w:sz w:val="24"/>
                <w:szCs w:val="24"/>
              </w:rPr>
            </w:pPr>
          </w:p>
          <w:p w:rsidR="00953FC2" w:rsidRDefault="00953FC2" w:rsidP="00B42167">
            <w:pPr>
              <w:spacing w:after="0" w:line="240" w:lineRule="auto"/>
              <w:rPr>
                <w:rFonts w:ascii="Times New Roman" w:eastAsia="Times New Roman" w:hAnsi="Times New Roman" w:cs="Times New Roman"/>
                <w:sz w:val="24"/>
                <w:szCs w:val="24"/>
              </w:rPr>
            </w:pPr>
          </w:p>
          <w:p w:rsidR="00953FC2" w:rsidRDefault="00953FC2" w:rsidP="00B42167">
            <w:pPr>
              <w:spacing w:after="0" w:line="240" w:lineRule="auto"/>
              <w:rPr>
                <w:rFonts w:ascii="Times New Roman" w:eastAsia="Times New Roman" w:hAnsi="Times New Roman" w:cs="Times New Roman"/>
                <w:sz w:val="24"/>
                <w:szCs w:val="24"/>
              </w:rPr>
            </w:pPr>
          </w:p>
          <w:p w:rsidR="00953FC2" w:rsidRDefault="00953FC2" w:rsidP="00B42167">
            <w:pPr>
              <w:spacing w:after="0" w:line="240" w:lineRule="auto"/>
              <w:rPr>
                <w:rFonts w:ascii="Times New Roman" w:eastAsia="Times New Roman" w:hAnsi="Times New Roman" w:cs="Times New Roman"/>
                <w:sz w:val="24"/>
                <w:szCs w:val="24"/>
              </w:rPr>
            </w:pPr>
          </w:p>
          <w:p w:rsidR="00953FC2" w:rsidRPr="00377518" w:rsidRDefault="00953FC2" w:rsidP="00953FC2">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xml:space="preserve">Образец № </w:t>
            </w:r>
            <w:r>
              <w:rPr>
                <w:rFonts w:ascii="Times New Roman" w:eastAsia="Times New Roman" w:hAnsi="Times New Roman" w:cs="Times New Roman"/>
                <w:sz w:val="24"/>
                <w:szCs w:val="24"/>
              </w:rPr>
              <w:t>3</w:t>
            </w:r>
          </w:p>
        </w:tc>
      </w:tr>
      <w:tr w:rsidR="00953FC2" w:rsidRPr="00377518" w:rsidTr="00B42167">
        <w:trPr>
          <w:tblCellSpacing w:w="0" w:type="dxa"/>
        </w:trPr>
        <w:tc>
          <w:tcPr>
            <w:tcW w:w="11970" w:type="dxa"/>
            <w:vAlign w:val="center"/>
            <w:hideMark/>
          </w:tcPr>
          <w:p w:rsidR="00953FC2" w:rsidRPr="00377518" w:rsidRDefault="00953FC2" w:rsidP="00B42167">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lastRenderedPageBreak/>
              <w:t> </w:t>
            </w:r>
          </w:p>
        </w:tc>
      </w:tr>
    </w:tbl>
    <w:p w:rsidR="006317C7" w:rsidRDefault="006317C7" w:rsidP="006317C7">
      <w:pPr>
        <w:pStyle w:val="Default"/>
        <w:rPr>
          <w:b/>
          <w:bCs/>
          <w:color w:val="auto"/>
          <w:sz w:val="23"/>
          <w:szCs w:val="23"/>
        </w:rPr>
      </w:pPr>
    </w:p>
    <w:tbl>
      <w:tblPr>
        <w:tblW w:w="0" w:type="auto"/>
        <w:tblCellSpacing w:w="0" w:type="dxa"/>
        <w:tblCellMar>
          <w:top w:w="15" w:type="dxa"/>
          <w:left w:w="15" w:type="dxa"/>
          <w:bottom w:w="15" w:type="dxa"/>
          <w:right w:w="15" w:type="dxa"/>
        </w:tblCellMar>
        <w:tblLook w:val="04A0"/>
      </w:tblPr>
      <w:tblGrid>
        <w:gridCol w:w="9102"/>
      </w:tblGrid>
      <w:tr w:rsidR="00377518" w:rsidRPr="00377518" w:rsidTr="00953FC2">
        <w:trPr>
          <w:tblCellSpacing w:w="0" w:type="dxa"/>
        </w:trPr>
        <w:tc>
          <w:tcPr>
            <w:tcW w:w="9102" w:type="dxa"/>
            <w:vAlign w:val="center"/>
            <w:hideMark/>
          </w:tcPr>
          <w:p w:rsidR="00377518" w:rsidRPr="00377518" w:rsidRDefault="00377518" w:rsidP="007C473D">
            <w:pPr>
              <w:spacing w:after="0" w:line="240" w:lineRule="auto"/>
              <w:jc w:val="center"/>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xml:space="preserve">ДЕКЛАРАЦИЯ </w:t>
            </w:r>
            <w:r w:rsidR="007C473D">
              <w:rPr>
                <w:rFonts w:ascii="Times New Roman" w:eastAsia="Times New Roman" w:hAnsi="Times New Roman" w:cs="Times New Roman"/>
                <w:sz w:val="24"/>
                <w:szCs w:val="24"/>
              </w:rPr>
              <w:t xml:space="preserve"> </w:t>
            </w:r>
          </w:p>
        </w:tc>
      </w:tr>
      <w:tr w:rsidR="00377518" w:rsidRPr="00377518" w:rsidTr="00953FC2">
        <w:trPr>
          <w:tblCellSpacing w:w="0" w:type="dxa"/>
        </w:trPr>
        <w:tc>
          <w:tcPr>
            <w:tcW w:w="9102" w:type="dxa"/>
            <w:vAlign w:val="center"/>
            <w:hideMark/>
          </w:tcPr>
          <w:p w:rsidR="00377518" w:rsidRPr="00377518" w:rsidRDefault="00377518" w:rsidP="00953FC2">
            <w:pPr>
              <w:spacing w:after="0" w:line="240" w:lineRule="auto"/>
              <w:jc w:val="center"/>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по чл. 47, ал. 9 от Закона за обществените поръчки</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tc>
      </w:tr>
      <w:tr w:rsidR="00377518" w:rsidRPr="00377518" w:rsidTr="00953FC2">
        <w:trPr>
          <w:tblCellSpacing w:w="0" w:type="dxa"/>
        </w:trPr>
        <w:tc>
          <w:tcPr>
            <w:tcW w:w="9102" w:type="dxa"/>
            <w:vAlign w:val="center"/>
            <w:hideMark/>
          </w:tcPr>
          <w:p w:rsidR="00377518" w:rsidRPr="00377518" w:rsidRDefault="00377518" w:rsidP="00953FC2">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Подписаният/ата ..........................................................................................................</w:t>
            </w:r>
          </w:p>
        </w:tc>
      </w:tr>
      <w:tr w:rsidR="00377518" w:rsidRPr="00377518" w:rsidTr="00953FC2">
        <w:trPr>
          <w:tblCellSpacing w:w="0" w:type="dxa"/>
        </w:trPr>
        <w:tc>
          <w:tcPr>
            <w:tcW w:w="9102" w:type="dxa"/>
            <w:vAlign w:val="center"/>
            <w:hideMark/>
          </w:tcPr>
          <w:p w:rsidR="00377518" w:rsidRPr="00377518" w:rsidRDefault="00953FC2" w:rsidP="003775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7518" w:rsidRPr="00377518">
              <w:rPr>
                <w:rFonts w:ascii="Times New Roman" w:eastAsia="Times New Roman" w:hAnsi="Times New Roman" w:cs="Times New Roman"/>
                <w:sz w:val="24"/>
                <w:szCs w:val="24"/>
              </w:rPr>
              <w:t>(трите имена)</w:t>
            </w:r>
          </w:p>
        </w:tc>
      </w:tr>
      <w:tr w:rsidR="00377518" w:rsidRPr="00377518" w:rsidTr="00953FC2">
        <w:trPr>
          <w:tblCellSpacing w:w="0" w:type="dxa"/>
        </w:trPr>
        <w:tc>
          <w:tcPr>
            <w:tcW w:w="9102" w:type="dxa"/>
            <w:vAlign w:val="center"/>
            <w:hideMark/>
          </w:tcPr>
          <w:p w:rsidR="00377518" w:rsidRPr="00377518" w:rsidRDefault="00377518" w:rsidP="00953FC2">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данни по документ за самоличност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(номер на лична карта, дата, орган и място на издаването)</w:t>
            </w:r>
          </w:p>
        </w:tc>
      </w:tr>
      <w:tr w:rsidR="00377518" w:rsidRPr="00377518" w:rsidTr="00953FC2">
        <w:trPr>
          <w:tblCellSpacing w:w="0" w:type="dxa"/>
        </w:trPr>
        <w:tc>
          <w:tcPr>
            <w:tcW w:w="9102" w:type="dxa"/>
            <w:vAlign w:val="center"/>
            <w:hideMark/>
          </w:tcPr>
          <w:p w:rsidR="00377518" w:rsidRPr="00377518" w:rsidRDefault="00377518" w:rsidP="00953FC2">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в качеството си на .......................................................................................................................................................</w:t>
            </w:r>
          </w:p>
        </w:tc>
      </w:tr>
      <w:tr w:rsidR="00377518" w:rsidRPr="00377518" w:rsidTr="00953FC2">
        <w:trPr>
          <w:tblCellSpacing w:w="0" w:type="dxa"/>
        </w:trPr>
        <w:tc>
          <w:tcPr>
            <w:tcW w:w="9102" w:type="dxa"/>
            <w:vAlign w:val="center"/>
            <w:hideMark/>
          </w:tcPr>
          <w:p w:rsidR="00377518" w:rsidRPr="00377518" w:rsidRDefault="000469CF" w:rsidP="003775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7518" w:rsidRPr="00377518">
              <w:rPr>
                <w:rFonts w:ascii="Times New Roman" w:eastAsia="Times New Roman" w:hAnsi="Times New Roman" w:cs="Times New Roman"/>
                <w:sz w:val="24"/>
                <w:szCs w:val="24"/>
              </w:rPr>
              <w:t>(длъжност)</w:t>
            </w:r>
          </w:p>
        </w:tc>
      </w:tr>
      <w:tr w:rsidR="00377518" w:rsidRPr="00377518" w:rsidTr="00953FC2">
        <w:trPr>
          <w:tblCellSpacing w:w="0" w:type="dxa"/>
        </w:trPr>
        <w:tc>
          <w:tcPr>
            <w:tcW w:w="9102" w:type="dxa"/>
            <w:vAlign w:val="center"/>
            <w:hideMark/>
          </w:tcPr>
          <w:p w:rsidR="00377518" w:rsidRPr="00377518" w:rsidRDefault="00377518" w:rsidP="00953FC2">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на .................................................................................................................................................</w:t>
            </w:r>
          </w:p>
        </w:tc>
      </w:tr>
      <w:tr w:rsidR="00377518" w:rsidRPr="00377518" w:rsidTr="00953FC2">
        <w:trPr>
          <w:tblCellSpacing w:w="0" w:type="dxa"/>
        </w:trPr>
        <w:tc>
          <w:tcPr>
            <w:tcW w:w="9102" w:type="dxa"/>
            <w:vAlign w:val="center"/>
            <w:hideMark/>
          </w:tcPr>
          <w:p w:rsidR="00377518" w:rsidRPr="00377518" w:rsidRDefault="000469CF" w:rsidP="003775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7518" w:rsidRPr="00377518">
              <w:rPr>
                <w:rFonts w:ascii="Times New Roman" w:eastAsia="Times New Roman" w:hAnsi="Times New Roman" w:cs="Times New Roman"/>
                <w:sz w:val="24"/>
                <w:szCs w:val="24"/>
              </w:rPr>
              <w:t>(наименование на участника)</w:t>
            </w:r>
          </w:p>
        </w:tc>
      </w:tr>
      <w:tr w:rsidR="00377518" w:rsidRPr="00377518" w:rsidTr="00953FC2">
        <w:trPr>
          <w:tblCellSpacing w:w="0" w:type="dxa"/>
        </w:trPr>
        <w:tc>
          <w:tcPr>
            <w:tcW w:w="9102" w:type="dxa"/>
            <w:vAlign w:val="center"/>
            <w:hideMark/>
          </w:tcPr>
          <w:p w:rsidR="00377518" w:rsidRPr="00377518" w:rsidRDefault="00377518" w:rsidP="000469CF">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ЕИК/БУЛСТАТ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xml:space="preserve">в изпълнение на чл. 47, ал. 9 ЗОП и в съответствие с изискванията на възложителя при възлагане на обществена поръчка с предмет </w:t>
            </w:r>
            <w:r w:rsidR="00763C5A" w:rsidRPr="00763C5A">
              <w:rPr>
                <w:rFonts w:ascii="Times New Roman" w:eastAsia="Times New Roman" w:hAnsi="Times New Roman" w:cs="Times New Roman"/>
                <w:sz w:val="24"/>
                <w:szCs w:val="24"/>
              </w:rPr>
              <w:t>"ДОСТАВКА НА ХРАНИ И ХРАНИТЕЛНИ ПРОДУКТИ ЗА НУЖДИТЕ НА ОДЗ№2 ЗДРАВЕЦ , ГР.САНДАНСКИ"</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ДЕКЛАРИРАМ:</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xml:space="preserve">1. В качеството ми на лице по чл. 47, ал. 4 ЗОП не съм осъждан с влязла в сила присъда/реабилитиран съм (невярното се зачертава) за: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б) подкуп по чл. 301 - 307 от Наказателния кодекс;</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в) участие в организирана престъпна група по чл. 321 и 321а от Наказателния кодекс;</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г) престъпление против собствеността по чл. 194 - 217 от Наказателния кодекс;</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xml:space="preserve">д) престъпление против стопанството по чл. 219 - 252 от Наказателния кодекс;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e) престъпление по чл. 108 от Наказателния кодекс. (9)</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2. Представляваният от мен участник не е обявен в несъстоятелност.</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4. Представляваният от мен участник (отбелязва се само едно обстоятелство, което се отнася до конкретния участник):</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xml:space="preserve">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w:t>
            </w:r>
            <w:r w:rsidRPr="00377518">
              <w:rPr>
                <w:rFonts w:ascii="Times New Roman" w:eastAsia="Times New Roman" w:hAnsi="Times New Roman" w:cs="Times New Roman"/>
                <w:sz w:val="24"/>
                <w:szCs w:val="24"/>
              </w:rPr>
              <w:lastRenderedPageBreak/>
              <w:t>участници).</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lastRenderedPageBreak/>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xml:space="preserve">7. Представляваният от мен участник (10) (вярното се отбелязва):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xml:space="preserve">в) не е преустановил дейността си.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8. В качеството ми на лице по чл. 47, ал. 4 ЗОП не съм лишен/лишена от право да упражнявам определена професия или дейност (11)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 (12).</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9. Представляваният от мен участник 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ЗОП), доказано от възложителя с влязло в сила съдебно решение.</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10. В качеството ми на лице по чл. 47, ал. 4 ЗОП не съм осъждан с влязла в сила присъда/реабилитиран съм (невярното се зачертава) за:</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а) престъпление по чл. 136 от Наказателния кодекс, свързано със здравословните и безопасни условия на труд;</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б) престъпление по чл. 172 от Наказателния кодекс против трудовите права на работниците.</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11.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12. По отношение на представлявания от мен участник не е установено от службите за сигурност по смисъла на Закона за защита на класифицираната информация въз основа на каквито и да е доказателства, включително разузнавателни средства, че не притежава необходимата надеждност, която изключва заплаха за национална сигурност. (13)</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xml:space="preserve">Известна ми е отговорността по чл. 313 от Наказателния кодекс за неверни данни.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Задължавам се при промени в горепосочените обстоятелства да уведомя възложителя в 7-дневен срок от настъпването им.</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и 11(14) са: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1.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2.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3.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lastRenderedPageBreak/>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и 11, са: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1.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2.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3. ...........................................................................................................................................................................................................................................................................................................</w:t>
            </w:r>
          </w:p>
        </w:tc>
      </w:tr>
      <w:tr w:rsidR="00377518" w:rsidRPr="00377518" w:rsidTr="00953FC2">
        <w:trPr>
          <w:tblCellSpacing w:w="0" w:type="dxa"/>
        </w:trPr>
        <w:tc>
          <w:tcPr>
            <w:tcW w:w="9102"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w:t>
            </w:r>
          </w:p>
        </w:tc>
      </w:tr>
    </w:tbl>
    <w:p w:rsidR="00377518" w:rsidRPr="00377518" w:rsidRDefault="00377518" w:rsidP="00377518">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9102"/>
      </w:tblGrid>
      <w:tr w:rsidR="00953FC2" w:rsidRPr="00377518" w:rsidTr="00B42167">
        <w:trPr>
          <w:trHeight w:val="2820"/>
          <w:tblCellSpacing w:w="0" w:type="dxa"/>
        </w:trPr>
        <w:tc>
          <w:tcPr>
            <w:tcW w:w="9102" w:type="dxa"/>
            <w:vAlign w:val="center"/>
            <w:hideMark/>
          </w:tcPr>
          <w:p w:rsidR="00953FC2" w:rsidRPr="00377518" w:rsidRDefault="00953FC2"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Дата</w:t>
            </w:r>
          </w:p>
          <w:p w:rsidR="00953FC2" w:rsidRPr="00377518" w:rsidRDefault="00953FC2"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 ............................/ ..............................................................................................</w:t>
            </w:r>
          </w:p>
          <w:p w:rsidR="00953FC2" w:rsidRPr="00377518" w:rsidRDefault="00953FC2"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Име и фамилия</w:t>
            </w:r>
          </w:p>
          <w:p w:rsidR="00953FC2" w:rsidRPr="00377518" w:rsidRDefault="00953FC2"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953FC2" w:rsidRPr="00377518" w:rsidRDefault="00953FC2"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Подпис на лицето (и печат)</w:t>
            </w:r>
          </w:p>
          <w:p w:rsidR="00953FC2" w:rsidRPr="00377518" w:rsidRDefault="00953FC2" w:rsidP="00377518">
            <w:pPr>
              <w:spacing w:after="0" w:line="240" w:lineRule="auto"/>
              <w:rPr>
                <w:rFonts w:ascii="Times New Roman" w:eastAsia="Times New Roman" w:hAnsi="Times New Roman" w:cs="Times New Roman"/>
                <w:sz w:val="24"/>
                <w:szCs w:val="24"/>
              </w:rPr>
            </w:pPr>
            <w:r w:rsidRPr="00377518">
              <w:rPr>
                <w:rFonts w:ascii="Times New Roman" w:eastAsia="Times New Roman" w:hAnsi="Times New Roman" w:cs="Times New Roman"/>
                <w:sz w:val="24"/>
                <w:szCs w:val="24"/>
              </w:rPr>
              <w:t>.......................................................................................................................................................</w:t>
            </w:r>
          </w:p>
        </w:tc>
      </w:tr>
    </w:tbl>
    <w:p w:rsidR="00377518" w:rsidRPr="00377518" w:rsidRDefault="00377518" w:rsidP="00377518">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9102"/>
      </w:tblGrid>
      <w:tr w:rsidR="00377518" w:rsidRPr="00377518" w:rsidTr="00377518">
        <w:trPr>
          <w:tblCellSpacing w:w="0" w:type="dxa"/>
        </w:trPr>
        <w:tc>
          <w:tcPr>
            <w:tcW w:w="11970"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p>
        </w:tc>
      </w:tr>
      <w:tr w:rsidR="00377518" w:rsidRPr="00377518" w:rsidTr="00377518">
        <w:trPr>
          <w:tblCellSpacing w:w="0" w:type="dxa"/>
        </w:trPr>
        <w:tc>
          <w:tcPr>
            <w:tcW w:w="11970"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p>
        </w:tc>
      </w:tr>
      <w:tr w:rsidR="00377518" w:rsidRPr="00377518" w:rsidTr="00377518">
        <w:trPr>
          <w:tblCellSpacing w:w="0" w:type="dxa"/>
        </w:trPr>
        <w:tc>
          <w:tcPr>
            <w:tcW w:w="11970"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p>
        </w:tc>
      </w:tr>
      <w:tr w:rsidR="00377518" w:rsidRPr="00377518" w:rsidTr="00377518">
        <w:trPr>
          <w:tblCellSpacing w:w="0" w:type="dxa"/>
        </w:trPr>
        <w:tc>
          <w:tcPr>
            <w:tcW w:w="11970"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p>
        </w:tc>
      </w:tr>
      <w:tr w:rsidR="00377518" w:rsidRPr="00377518" w:rsidTr="00377518">
        <w:trPr>
          <w:tblCellSpacing w:w="0" w:type="dxa"/>
        </w:trPr>
        <w:tc>
          <w:tcPr>
            <w:tcW w:w="11970"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p>
        </w:tc>
      </w:tr>
      <w:tr w:rsidR="00377518" w:rsidRPr="00377518" w:rsidTr="00377518">
        <w:trPr>
          <w:tblCellSpacing w:w="0" w:type="dxa"/>
        </w:trPr>
        <w:tc>
          <w:tcPr>
            <w:tcW w:w="11970"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p>
        </w:tc>
      </w:tr>
      <w:tr w:rsidR="00377518" w:rsidRPr="00377518" w:rsidTr="00377518">
        <w:trPr>
          <w:tblCellSpacing w:w="0" w:type="dxa"/>
        </w:trPr>
        <w:tc>
          <w:tcPr>
            <w:tcW w:w="11970"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p>
        </w:tc>
      </w:tr>
      <w:tr w:rsidR="00377518" w:rsidRPr="00377518" w:rsidTr="00377518">
        <w:trPr>
          <w:tblCellSpacing w:w="0" w:type="dxa"/>
        </w:trPr>
        <w:tc>
          <w:tcPr>
            <w:tcW w:w="11970" w:type="dxa"/>
            <w:vAlign w:val="center"/>
            <w:hideMark/>
          </w:tcPr>
          <w:p w:rsidR="00377518" w:rsidRPr="00377518" w:rsidRDefault="00377518" w:rsidP="00377518">
            <w:pPr>
              <w:spacing w:after="0" w:line="240" w:lineRule="auto"/>
              <w:rPr>
                <w:rFonts w:ascii="Times New Roman" w:eastAsia="Times New Roman" w:hAnsi="Times New Roman" w:cs="Times New Roman"/>
                <w:sz w:val="24"/>
                <w:szCs w:val="24"/>
              </w:rPr>
            </w:pPr>
          </w:p>
        </w:tc>
      </w:tr>
    </w:tbl>
    <w:p w:rsidR="00377518" w:rsidRPr="00377518" w:rsidRDefault="00377518" w:rsidP="00377518">
      <w:pPr>
        <w:spacing w:after="0" w:line="240" w:lineRule="auto"/>
        <w:rPr>
          <w:rFonts w:ascii="Times New Roman" w:eastAsia="Times New Roman" w:hAnsi="Times New Roman" w:cs="Times New Roman"/>
          <w:vanish/>
          <w:sz w:val="24"/>
          <w:szCs w:val="24"/>
        </w:rPr>
      </w:pPr>
    </w:p>
    <w:p w:rsidR="006317C7" w:rsidRDefault="006317C7" w:rsidP="006317C7">
      <w:pPr>
        <w:pStyle w:val="Default"/>
        <w:rPr>
          <w:color w:val="auto"/>
          <w:sz w:val="23"/>
          <w:szCs w:val="23"/>
        </w:rPr>
      </w:pPr>
    </w:p>
    <w:p w:rsidR="006317C7" w:rsidRDefault="006317C7" w:rsidP="006317C7">
      <w:pPr>
        <w:pStyle w:val="Default"/>
        <w:rPr>
          <w:color w:val="auto"/>
          <w:sz w:val="23"/>
          <w:szCs w:val="23"/>
        </w:rPr>
      </w:pPr>
    </w:p>
    <w:p w:rsidR="006317C7" w:rsidRDefault="006317C7" w:rsidP="006317C7">
      <w:pPr>
        <w:pStyle w:val="Default"/>
        <w:rPr>
          <w:color w:val="auto"/>
          <w:sz w:val="23"/>
          <w:szCs w:val="23"/>
        </w:rPr>
      </w:pPr>
    </w:p>
    <w:p w:rsidR="006317C7" w:rsidRDefault="006317C7" w:rsidP="006317C7">
      <w:pPr>
        <w:pStyle w:val="Default"/>
        <w:rPr>
          <w:color w:val="auto"/>
          <w:sz w:val="23"/>
          <w:szCs w:val="23"/>
        </w:rPr>
      </w:pPr>
    </w:p>
    <w:p w:rsidR="006317C7" w:rsidRDefault="006317C7" w:rsidP="006317C7">
      <w:pPr>
        <w:pStyle w:val="Default"/>
        <w:rPr>
          <w:color w:val="auto"/>
          <w:sz w:val="23"/>
          <w:szCs w:val="23"/>
        </w:rPr>
      </w:pPr>
    </w:p>
    <w:p w:rsidR="006317C7" w:rsidRDefault="006317C7" w:rsidP="006317C7">
      <w:pPr>
        <w:pStyle w:val="Default"/>
        <w:rPr>
          <w:color w:val="auto"/>
          <w:sz w:val="23"/>
          <w:szCs w:val="23"/>
        </w:rPr>
      </w:pPr>
    </w:p>
    <w:p w:rsidR="006317C7" w:rsidRDefault="006317C7" w:rsidP="006317C7">
      <w:pPr>
        <w:pStyle w:val="Default"/>
        <w:rPr>
          <w:color w:val="auto"/>
          <w:sz w:val="23"/>
          <w:szCs w:val="23"/>
        </w:rPr>
      </w:pPr>
    </w:p>
    <w:p w:rsidR="006317C7" w:rsidRDefault="006317C7" w:rsidP="006317C7">
      <w:pPr>
        <w:pStyle w:val="Default"/>
        <w:rPr>
          <w:color w:val="auto"/>
          <w:sz w:val="23"/>
          <w:szCs w:val="23"/>
        </w:rPr>
      </w:pPr>
    </w:p>
    <w:p w:rsidR="006317C7" w:rsidRDefault="006317C7" w:rsidP="006317C7">
      <w:pPr>
        <w:pStyle w:val="Default"/>
        <w:rPr>
          <w:color w:val="auto"/>
          <w:sz w:val="23"/>
          <w:szCs w:val="23"/>
        </w:rPr>
      </w:pPr>
    </w:p>
    <w:p w:rsidR="006317C7" w:rsidRDefault="006317C7" w:rsidP="006317C7">
      <w:pPr>
        <w:pStyle w:val="Default"/>
        <w:rPr>
          <w:color w:val="auto"/>
          <w:sz w:val="23"/>
          <w:szCs w:val="23"/>
        </w:rPr>
      </w:pPr>
    </w:p>
    <w:p w:rsidR="006317C7" w:rsidRPr="00C828E7" w:rsidRDefault="00C828E7" w:rsidP="006317C7">
      <w:pPr>
        <w:pStyle w:val="Default"/>
        <w:pageBreakBefore/>
        <w:rPr>
          <w:b/>
          <w:color w:val="auto"/>
          <w:sz w:val="23"/>
          <w:szCs w:val="23"/>
        </w:rPr>
      </w:pPr>
      <w:r w:rsidRPr="00C828E7">
        <w:rPr>
          <w:b/>
          <w:color w:val="auto"/>
          <w:sz w:val="23"/>
          <w:szCs w:val="23"/>
        </w:rPr>
        <w:lastRenderedPageBreak/>
        <w:t>ОБРАЗЕЦ №4</w:t>
      </w:r>
    </w:p>
    <w:p w:rsidR="007C473D" w:rsidRDefault="007C473D" w:rsidP="006317C7">
      <w:pPr>
        <w:pStyle w:val="Default"/>
        <w:rPr>
          <w:b/>
          <w:bCs/>
          <w:color w:val="auto"/>
          <w:sz w:val="23"/>
          <w:szCs w:val="23"/>
        </w:rPr>
      </w:pPr>
    </w:p>
    <w:p w:rsidR="007C473D" w:rsidRPr="007C473D" w:rsidRDefault="007C473D" w:rsidP="007C473D">
      <w:pPr>
        <w:pStyle w:val="Default"/>
        <w:jc w:val="center"/>
        <w:rPr>
          <w:b/>
          <w:bCs/>
          <w:color w:val="auto"/>
          <w:sz w:val="23"/>
          <w:szCs w:val="23"/>
        </w:rPr>
      </w:pPr>
      <w:r w:rsidRPr="007C473D">
        <w:rPr>
          <w:b/>
          <w:bCs/>
          <w:color w:val="auto"/>
          <w:sz w:val="23"/>
          <w:szCs w:val="23"/>
        </w:rPr>
        <w:t>ДЕКЛАРАЦИЯ</w:t>
      </w:r>
    </w:p>
    <w:p w:rsidR="007C473D" w:rsidRPr="007C473D" w:rsidRDefault="007C473D" w:rsidP="007C473D">
      <w:pPr>
        <w:pStyle w:val="Default"/>
        <w:jc w:val="center"/>
        <w:rPr>
          <w:b/>
          <w:bCs/>
          <w:color w:val="auto"/>
          <w:sz w:val="23"/>
          <w:szCs w:val="23"/>
        </w:rPr>
      </w:pPr>
      <w:r w:rsidRPr="007C473D">
        <w:rPr>
          <w:b/>
          <w:bCs/>
          <w:color w:val="auto"/>
          <w:sz w:val="23"/>
          <w:szCs w:val="23"/>
        </w:rPr>
        <w:t>за съгласие за участие като подизпълнител</w:t>
      </w:r>
    </w:p>
    <w:p w:rsidR="007C473D" w:rsidRPr="007C473D" w:rsidRDefault="007C473D" w:rsidP="007C473D">
      <w:pPr>
        <w:pStyle w:val="Default"/>
        <w:rPr>
          <w:bCs/>
          <w:color w:val="auto"/>
          <w:sz w:val="23"/>
          <w:szCs w:val="23"/>
        </w:rPr>
      </w:pPr>
      <w:r w:rsidRPr="007C473D">
        <w:rPr>
          <w:bCs/>
          <w:color w:val="auto"/>
          <w:sz w:val="23"/>
          <w:szCs w:val="23"/>
        </w:rPr>
        <w:t>Подписаният .............................................................................................</w:t>
      </w:r>
      <w:r>
        <w:rPr>
          <w:bCs/>
          <w:color w:val="auto"/>
          <w:sz w:val="23"/>
          <w:szCs w:val="23"/>
        </w:rPr>
        <w:t>........................................</w:t>
      </w:r>
      <w:r w:rsidRPr="007C473D">
        <w:rPr>
          <w:bCs/>
          <w:color w:val="auto"/>
          <w:sz w:val="23"/>
          <w:szCs w:val="23"/>
        </w:rPr>
        <w:t xml:space="preserve"> </w:t>
      </w:r>
    </w:p>
    <w:p w:rsidR="007C473D" w:rsidRPr="007C473D" w:rsidRDefault="007C473D" w:rsidP="005B3FB5">
      <w:pPr>
        <w:pStyle w:val="Default"/>
        <w:ind w:left="2124" w:firstLine="708"/>
        <w:rPr>
          <w:bCs/>
          <w:color w:val="auto"/>
          <w:sz w:val="23"/>
          <w:szCs w:val="23"/>
        </w:rPr>
      </w:pPr>
      <w:r w:rsidRPr="007C473D">
        <w:rPr>
          <w:bCs/>
          <w:color w:val="auto"/>
          <w:sz w:val="23"/>
          <w:szCs w:val="23"/>
        </w:rPr>
        <w:t xml:space="preserve">(трите имена) </w:t>
      </w:r>
    </w:p>
    <w:p w:rsidR="007C473D" w:rsidRPr="007C473D" w:rsidRDefault="007C473D" w:rsidP="007C473D">
      <w:pPr>
        <w:pStyle w:val="Default"/>
        <w:rPr>
          <w:bCs/>
          <w:color w:val="auto"/>
          <w:sz w:val="23"/>
          <w:szCs w:val="23"/>
        </w:rPr>
      </w:pPr>
      <w:r w:rsidRPr="007C473D">
        <w:rPr>
          <w:bCs/>
          <w:color w:val="auto"/>
          <w:sz w:val="23"/>
          <w:szCs w:val="23"/>
        </w:rPr>
        <w:t xml:space="preserve">данни по документ за самоличност </w:t>
      </w:r>
      <w:r>
        <w:rPr>
          <w:bCs/>
          <w:color w:val="auto"/>
          <w:sz w:val="23"/>
          <w:szCs w:val="23"/>
        </w:rPr>
        <w:t>………………</w:t>
      </w:r>
      <w:r w:rsidRPr="007C473D">
        <w:rPr>
          <w:bCs/>
          <w:color w:val="auto"/>
          <w:sz w:val="23"/>
          <w:szCs w:val="23"/>
        </w:rPr>
        <w:t>.............................................................</w:t>
      </w:r>
      <w:r>
        <w:rPr>
          <w:bCs/>
          <w:color w:val="auto"/>
          <w:sz w:val="23"/>
          <w:szCs w:val="23"/>
        </w:rPr>
        <w:t>...........</w:t>
      </w:r>
      <w:r w:rsidRPr="007C473D">
        <w:rPr>
          <w:bCs/>
          <w:color w:val="auto"/>
          <w:sz w:val="23"/>
          <w:szCs w:val="23"/>
        </w:rPr>
        <w:t xml:space="preserve"> </w:t>
      </w:r>
    </w:p>
    <w:p w:rsidR="007C473D" w:rsidRPr="007C473D" w:rsidRDefault="007C473D" w:rsidP="005B3FB5">
      <w:pPr>
        <w:pStyle w:val="Default"/>
        <w:ind w:left="1416" w:firstLine="708"/>
        <w:rPr>
          <w:bCs/>
          <w:color w:val="auto"/>
          <w:sz w:val="23"/>
          <w:szCs w:val="23"/>
        </w:rPr>
      </w:pPr>
      <w:r w:rsidRPr="007C473D">
        <w:rPr>
          <w:bCs/>
          <w:color w:val="auto"/>
          <w:sz w:val="23"/>
          <w:szCs w:val="23"/>
        </w:rPr>
        <w:t xml:space="preserve">(номер на лична карта, дата, орган и място на издаването) </w:t>
      </w:r>
    </w:p>
    <w:p w:rsidR="007C473D" w:rsidRPr="007C473D" w:rsidRDefault="007C473D" w:rsidP="007C473D">
      <w:pPr>
        <w:pStyle w:val="Default"/>
        <w:rPr>
          <w:bCs/>
          <w:color w:val="auto"/>
          <w:sz w:val="23"/>
          <w:szCs w:val="23"/>
        </w:rPr>
      </w:pPr>
      <w:r w:rsidRPr="007C473D">
        <w:rPr>
          <w:bCs/>
          <w:color w:val="auto"/>
          <w:sz w:val="23"/>
          <w:szCs w:val="23"/>
        </w:rPr>
        <w:t xml:space="preserve">в качеството си на </w:t>
      </w:r>
      <w:r w:rsidR="005B3FB5">
        <w:rPr>
          <w:bCs/>
          <w:color w:val="auto"/>
          <w:sz w:val="23"/>
          <w:szCs w:val="23"/>
          <w:lang w:val="en-US"/>
        </w:rPr>
        <w:t>……….</w:t>
      </w:r>
      <w:r w:rsidRPr="007C473D">
        <w:rPr>
          <w:bCs/>
          <w:color w:val="auto"/>
          <w:sz w:val="23"/>
          <w:szCs w:val="23"/>
        </w:rPr>
        <w:t xml:space="preserve">................................................................................................................ </w:t>
      </w:r>
    </w:p>
    <w:p w:rsidR="007C473D" w:rsidRPr="007C473D" w:rsidRDefault="007C473D" w:rsidP="005B3FB5">
      <w:pPr>
        <w:pStyle w:val="Default"/>
        <w:ind w:left="1416" w:firstLine="708"/>
        <w:rPr>
          <w:bCs/>
          <w:color w:val="auto"/>
          <w:sz w:val="23"/>
          <w:szCs w:val="23"/>
        </w:rPr>
      </w:pPr>
      <w:r w:rsidRPr="007C473D">
        <w:rPr>
          <w:bCs/>
          <w:color w:val="auto"/>
          <w:sz w:val="23"/>
          <w:szCs w:val="23"/>
        </w:rPr>
        <w:t xml:space="preserve">(длъжност) </w:t>
      </w:r>
    </w:p>
    <w:p w:rsidR="007C473D" w:rsidRPr="007C473D" w:rsidRDefault="007C473D" w:rsidP="007C473D">
      <w:pPr>
        <w:pStyle w:val="Default"/>
        <w:rPr>
          <w:bCs/>
          <w:color w:val="auto"/>
          <w:sz w:val="23"/>
          <w:szCs w:val="23"/>
        </w:rPr>
      </w:pPr>
      <w:r w:rsidRPr="007C473D">
        <w:rPr>
          <w:bCs/>
          <w:color w:val="auto"/>
          <w:sz w:val="23"/>
          <w:szCs w:val="23"/>
        </w:rPr>
        <w:t>на .............................................................................................................................</w:t>
      </w:r>
      <w:r>
        <w:rPr>
          <w:bCs/>
          <w:color w:val="auto"/>
          <w:sz w:val="23"/>
          <w:szCs w:val="23"/>
        </w:rPr>
        <w:t>..........................</w:t>
      </w:r>
      <w:r w:rsidRPr="007C473D">
        <w:rPr>
          <w:bCs/>
          <w:color w:val="auto"/>
          <w:sz w:val="23"/>
          <w:szCs w:val="23"/>
        </w:rPr>
        <w:t xml:space="preserve"> </w:t>
      </w:r>
    </w:p>
    <w:p w:rsidR="007C473D" w:rsidRPr="007C473D" w:rsidRDefault="007C473D" w:rsidP="005B3FB5">
      <w:pPr>
        <w:pStyle w:val="Default"/>
        <w:ind w:left="708" w:firstLine="708"/>
        <w:rPr>
          <w:bCs/>
          <w:color w:val="auto"/>
          <w:sz w:val="23"/>
          <w:szCs w:val="23"/>
        </w:rPr>
      </w:pPr>
      <w:r w:rsidRPr="007C473D">
        <w:rPr>
          <w:bCs/>
          <w:color w:val="auto"/>
          <w:sz w:val="23"/>
          <w:szCs w:val="23"/>
        </w:rPr>
        <w:t xml:space="preserve">(наименование на подизпълнителя) </w:t>
      </w:r>
    </w:p>
    <w:p w:rsidR="007C473D" w:rsidRPr="007C473D" w:rsidRDefault="007C473D" w:rsidP="007C473D">
      <w:pPr>
        <w:pStyle w:val="Default"/>
        <w:rPr>
          <w:bCs/>
          <w:color w:val="auto"/>
          <w:sz w:val="23"/>
          <w:szCs w:val="23"/>
        </w:rPr>
      </w:pPr>
      <w:r w:rsidRPr="007C473D">
        <w:rPr>
          <w:bCs/>
          <w:color w:val="auto"/>
          <w:sz w:val="23"/>
          <w:szCs w:val="23"/>
        </w:rPr>
        <w:t xml:space="preserve">  </w:t>
      </w:r>
    </w:p>
    <w:p w:rsidR="007C473D" w:rsidRPr="007C473D" w:rsidRDefault="007C473D" w:rsidP="007C473D">
      <w:pPr>
        <w:pStyle w:val="Default"/>
        <w:rPr>
          <w:bCs/>
          <w:color w:val="auto"/>
          <w:sz w:val="23"/>
          <w:szCs w:val="23"/>
        </w:rPr>
      </w:pPr>
      <w:r w:rsidRPr="007C473D">
        <w:rPr>
          <w:bCs/>
          <w:color w:val="auto"/>
          <w:sz w:val="23"/>
          <w:szCs w:val="23"/>
        </w:rPr>
        <w:t xml:space="preserve">ДЕКЛАРИРАМ: </w:t>
      </w:r>
    </w:p>
    <w:p w:rsidR="007C473D" w:rsidRPr="007C473D" w:rsidRDefault="007C473D" w:rsidP="007C473D">
      <w:pPr>
        <w:pStyle w:val="Default"/>
        <w:rPr>
          <w:bCs/>
          <w:color w:val="auto"/>
          <w:sz w:val="23"/>
          <w:szCs w:val="23"/>
        </w:rPr>
      </w:pPr>
      <w:r w:rsidRPr="007C473D">
        <w:rPr>
          <w:bCs/>
          <w:color w:val="auto"/>
          <w:sz w:val="23"/>
          <w:szCs w:val="23"/>
        </w:rPr>
        <w:t xml:space="preserve">  </w:t>
      </w:r>
    </w:p>
    <w:p w:rsidR="007C473D" w:rsidRPr="007C473D" w:rsidRDefault="007C473D" w:rsidP="007C473D">
      <w:pPr>
        <w:pStyle w:val="Default"/>
        <w:rPr>
          <w:bCs/>
          <w:color w:val="auto"/>
          <w:sz w:val="23"/>
          <w:szCs w:val="23"/>
        </w:rPr>
      </w:pPr>
      <w:r w:rsidRPr="007C473D">
        <w:rPr>
          <w:bCs/>
          <w:color w:val="auto"/>
          <w:sz w:val="23"/>
          <w:szCs w:val="23"/>
        </w:rPr>
        <w:t xml:space="preserve">1. От името на представляваното от мен лице (търговско дружество, едноличен търговец, юридическо лице с нестопанска цел - вярното се подчертава):  </w:t>
      </w:r>
    </w:p>
    <w:p w:rsidR="007C473D" w:rsidRPr="007C473D" w:rsidRDefault="007C473D" w:rsidP="007C473D">
      <w:pPr>
        <w:pStyle w:val="Default"/>
        <w:rPr>
          <w:bCs/>
          <w:color w:val="auto"/>
          <w:sz w:val="23"/>
          <w:szCs w:val="23"/>
        </w:rPr>
      </w:pPr>
      <w:r w:rsidRPr="007C473D">
        <w:rPr>
          <w:bCs/>
          <w:color w:val="auto"/>
          <w:sz w:val="23"/>
          <w:szCs w:val="23"/>
        </w:rPr>
        <w:t xml:space="preserve">............................................................................................................................................................. </w:t>
      </w:r>
    </w:p>
    <w:p w:rsidR="007C473D" w:rsidRPr="007C473D" w:rsidRDefault="007C473D" w:rsidP="007C473D">
      <w:pPr>
        <w:pStyle w:val="Default"/>
        <w:rPr>
          <w:bCs/>
          <w:color w:val="auto"/>
          <w:sz w:val="23"/>
          <w:szCs w:val="23"/>
        </w:rPr>
      </w:pPr>
      <w:r w:rsidRPr="007C473D">
        <w:rPr>
          <w:bCs/>
          <w:color w:val="auto"/>
          <w:sz w:val="23"/>
          <w:szCs w:val="23"/>
        </w:rPr>
        <w:t xml:space="preserve">(наименование, ЕИК/БУЛСТАТ) </w:t>
      </w:r>
    </w:p>
    <w:p w:rsidR="007C473D" w:rsidRPr="007C473D" w:rsidRDefault="007C473D" w:rsidP="007C473D">
      <w:pPr>
        <w:pStyle w:val="Default"/>
        <w:rPr>
          <w:bCs/>
          <w:color w:val="auto"/>
          <w:sz w:val="23"/>
          <w:szCs w:val="23"/>
        </w:rPr>
      </w:pPr>
      <w:r w:rsidRPr="007C473D">
        <w:rPr>
          <w:bCs/>
          <w:color w:val="auto"/>
          <w:sz w:val="23"/>
          <w:szCs w:val="23"/>
        </w:rPr>
        <w:t xml:space="preserve">изразявам съгласието да участваме като подизпълнител на ............................................................................................................................................................. </w:t>
      </w:r>
    </w:p>
    <w:p w:rsidR="007C473D" w:rsidRPr="007C473D" w:rsidRDefault="007C473D" w:rsidP="007C473D">
      <w:pPr>
        <w:pStyle w:val="Default"/>
        <w:rPr>
          <w:bCs/>
          <w:color w:val="auto"/>
          <w:sz w:val="23"/>
          <w:szCs w:val="23"/>
        </w:rPr>
      </w:pPr>
      <w:r w:rsidRPr="007C473D">
        <w:rPr>
          <w:bCs/>
          <w:color w:val="auto"/>
          <w:sz w:val="23"/>
          <w:szCs w:val="23"/>
        </w:rPr>
        <w:t xml:space="preserve">............................................................................................................................................................. </w:t>
      </w:r>
    </w:p>
    <w:p w:rsidR="007C473D" w:rsidRPr="007C473D" w:rsidRDefault="007C473D" w:rsidP="007C473D">
      <w:pPr>
        <w:pStyle w:val="Default"/>
        <w:rPr>
          <w:bCs/>
          <w:color w:val="auto"/>
          <w:sz w:val="23"/>
          <w:szCs w:val="23"/>
        </w:rPr>
      </w:pPr>
      <w:r w:rsidRPr="007C473D">
        <w:rPr>
          <w:bCs/>
          <w:color w:val="auto"/>
          <w:sz w:val="23"/>
          <w:szCs w:val="23"/>
        </w:rPr>
        <w:t xml:space="preserve">(наименование на участника в процедурата, на който лицето е подизпълнител) </w:t>
      </w:r>
    </w:p>
    <w:p w:rsidR="007C473D" w:rsidRPr="007C473D" w:rsidRDefault="007C473D" w:rsidP="007C473D">
      <w:pPr>
        <w:pStyle w:val="Default"/>
        <w:rPr>
          <w:bCs/>
          <w:color w:val="auto"/>
          <w:sz w:val="23"/>
          <w:szCs w:val="23"/>
        </w:rPr>
      </w:pPr>
      <w:r w:rsidRPr="007C473D">
        <w:rPr>
          <w:bCs/>
          <w:color w:val="auto"/>
          <w:sz w:val="23"/>
          <w:szCs w:val="23"/>
        </w:rPr>
        <w:t>при изпълнение на обществена поръчка с предмет "</w:t>
      </w:r>
      <w:r>
        <w:rPr>
          <w:bCs/>
          <w:color w:val="auto"/>
          <w:sz w:val="23"/>
          <w:szCs w:val="23"/>
        </w:rPr>
        <w:t xml:space="preserve">ДОСТАВКА НА ХРАНИ И ХРАНИТЕЛНИ ПРОДУКТИ ЗА НУЖДИТЕ НА ОДЗ №2 </w:t>
      </w:r>
      <w:r w:rsidRPr="007C473D">
        <w:rPr>
          <w:bCs/>
          <w:color w:val="auto"/>
          <w:sz w:val="23"/>
          <w:szCs w:val="23"/>
        </w:rPr>
        <w:t>"</w:t>
      </w:r>
      <w:r>
        <w:rPr>
          <w:bCs/>
          <w:color w:val="auto"/>
          <w:sz w:val="23"/>
          <w:szCs w:val="23"/>
        </w:rPr>
        <w:t>ЗДРАВЕЦ”, ГР.САНДАНСКИ</w:t>
      </w:r>
      <w:r w:rsidRPr="007C473D">
        <w:rPr>
          <w:bCs/>
          <w:color w:val="auto"/>
          <w:sz w:val="23"/>
          <w:szCs w:val="23"/>
        </w:rPr>
        <w:t xml:space="preserve"> </w:t>
      </w:r>
    </w:p>
    <w:p w:rsidR="007C473D" w:rsidRPr="007C473D" w:rsidRDefault="007C473D" w:rsidP="007C473D">
      <w:pPr>
        <w:pStyle w:val="Default"/>
        <w:rPr>
          <w:bCs/>
          <w:color w:val="auto"/>
          <w:sz w:val="23"/>
          <w:szCs w:val="23"/>
        </w:rPr>
      </w:pPr>
      <w:r w:rsidRPr="007C473D">
        <w:rPr>
          <w:bCs/>
          <w:color w:val="auto"/>
          <w:sz w:val="23"/>
          <w:szCs w:val="23"/>
        </w:rPr>
        <w:t xml:space="preserve">2. Дейностите, които ще изпълняваме като подизпълнител, са: </w:t>
      </w:r>
    </w:p>
    <w:p w:rsidR="007C473D" w:rsidRPr="007C473D" w:rsidRDefault="007C473D" w:rsidP="007C473D">
      <w:pPr>
        <w:pStyle w:val="Default"/>
        <w:rPr>
          <w:bCs/>
          <w:color w:val="auto"/>
          <w:sz w:val="23"/>
          <w:szCs w:val="23"/>
        </w:rPr>
      </w:pPr>
      <w:r w:rsidRPr="007C473D">
        <w:rPr>
          <w:bCs/>
          <w:color w:val="auto"/>
          <w:sz w:val="23"/>
          <w:szCs w:val="23"/>
        </w:rPr>
        <w:t xml:space="preserve">............................................................................................................................................................. </w:t>
      </w:r>
    </w:p>
    <w:p w:rsidR="007C473D" w:rsidRPr="007C473D" w:rsidRDefault="007C473D" w:rsidP="007C473D">
      <w:pPr>
        <w:pStyle w:val="Default"/>
        <w:rPr>
          <w:bCs/>
          <w:color w:val="auto"/>
          <w:sz w:val="23"/>
          <w:szCs w:val="23"/>
        </w:rPr>
      </w:pPr>
      <w:r w:rsidRPr="007C473D">
        <w:rPr>
          <w:bCs/>
          <w:color w:val="auto"/>
          <w:sz w:val="23"/>
          <w:szCs w:val="23"/>
        </w:rPr>
        <w:t xml:space="preserve">(изброяват се конкретните части от предмета на обществената поръчка, които ще бъдат изпълнени от подизпълнителя) </w:t>
      </w:r>
    </w:p>
    <w:p w:rsidR="007C473D" w:rsidRPr="007C473D" w:rsidRDefault="007C473D" w:rsidP="007C473D">
      <w:pPr>
        <w:pStyle w:val="Default"/>
        <w:rPr>
          <w:bCs/>
          <w:color w:val="auto"/>
          <w:sz w:val="23"/>
          <w:szCs w:val="23"/>
        </w:rPr>
      </w:pPr>
      <w:r w:rsidRPr="007C473D">
        <w:rPr>
          <w:bCs/>
          <w:color w:val="auto"/>
          <w:sz w:val="23"/>
          <w:szCs w:val="23"/>
        </w:rPr>
        <w:t xml:space="preserve">............................................................................................................................................................. 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p w:rsidR="007C473D" w:rsidRPr="007C473D" w:rsidRDefault="007C473D" w:rsidP="007C473D">
      <w:pPr>
        <w:pStyle w:val="Default"/>
        <w:rPr>
          <w:bCs/>
          <w:color w:val="auto"/>
          <w:sz w:val="23"/>
          <w:szCs w:val="23"/>
        </w:rPr>
      </w:pPr>
      <w:r w:rsidRPr="007C473D">
        <w:rPr>
          <w:bCs/>
          <w:color w:val="auto"/>
          <w:sz w:val="23"/>
          <w:szCs w:val="23"/>
        </w:rPr>
        <w:t xml:space="preserve">  </w:t>
      </w:r>
    </w:p>
    <w:p w:rsidR="007C473D" w:rsidRPr="007C473D" w:rsidRDefault="007C473D" w:rsidP="007C473D">
      <w:pPr>
        <w:pStyle w:val="Default"/>
        <w:rPr>
          <w:bCs/>
          <w:color w:val="auto"/>
          <w:sz w:val="23"/>
          <w:szCs w:val="23"/>
        </w:rPr>
      </w:pPr>
    </w:p>
    <w:p w:rsidR="007C473D" w:rsidRPr="007C473D" w:rsidRDefault="007C473D" w:rsidP="007C473D">
      <w:pPr>
        <w:pStyle w:val="Default"/>
        <w:rPr>
          <w:bCs/>
          <w:color w:val="auto"/>
          <w:sz w:val="23"/>
          <w:szCs w:val="23"/>
        </w:rPr>
      </w:pPr>
      <w:r w:rsidRPr="007C473D">
        <w:rPr>
          <w:bCs/>
          <w:color w:val="auto"/>
          <w:sz w:val="23"/>
          <w:szCs w:val="23"/>
        </w:rPr>
        <w:t xml:space="preserve">Дата  </w:t>
      </w:r>
    </w:p>
    <w:p w:rsidR="007C473D" w:rsidRPr="007C473D" w:rsidRDefault="007C473D" w:rsidP="007C473D">
      <w:pPr>
        <w:pStyle w:val="Default"/>
        <w:rPr>
          <w:bCs/>
          <w:color w:val="auto"/>
          <w:sz w:val="23"/>
          <w:szCs w:val="23"/>
        </w:rPr>
      </w:pPr>
      <w:r w:rsidRPr="007C473D">
        <w:rPr>
          <w:bCs/>
          <w:color w:val="auto"/>
          <w:sz w:val="23"/>
          <w:szCs w:val="23"/>
        </w:rPr>
        <w:t xml:space="preserve">............................/ ............................/ .................................................................................. </w:t>
      </w:r>
    </w:p>
    <w:p w:rsidR="007C473D" w:rsidRPr="007C473D" w:rsidRDefault="007C473D" w:rsidP="007C473D">
      <w:pPr>
        <w:pStyle w:val="Default"/>
        <w:rPr>
          <w:bCs/>
          <w:color w:val="auto"/>
          <w:sz w:val="23"/>
          <w:szCs w:val="23"/>
        </w:rPr>
      </w:pPr>
    </w:p>
    <w:p w:rsidR="007C473D" w:rsidRPr="007C473D" w:rsidRDefault="007C473D" w:rsidP="007C473D">
      <w:pPr>
        <w:pStyle w:val="Default"/>
        <w:rPr>
          <w:bCs/>
          <w:color w:val="auto"/>
          <w:sz w:val="23"/>
          <w:szCs w:val="23"/>
        </w:rPr>
      </w:pPr>
      <w:r w:rsidRPr="007C473D">
        <w:rPr>
          <w:bCs/>
          <w:color w:val="auto"/>
          <w:sz w:val="23"/>
          <w:szCs w:val="23"/>
        </w:rPr>
        <w:t xml:space="preserve">Име и фамилия </w:t>
      </w:r>
    </w:p>
    <w:p w:rsidR="007C473D" w:rsidRPr="007C473D" w:rsidRDefault="007C473D" w:rsidP="007C473D">
      <w:pPr>
        <w:pStyle w:val="Default"/>
        <w:rPr>
          <w:bCs/>
          <w:color w:val="auto"/>
          <w:sz w:val="23"/>
          <w:szCs w:val="23"/>
        </w:rPr>
      </w:pPr>
      <w:r w:rsidRPr="007C473D">
        <w:rPr>
          <w:bCs/>
          <w:color w:val="auto"/>
          <w:sz w:val="23"/>
          <w:szCs w:val="23"/>
        </w:rPr>
        <w:t xml:space="preserve">.......................................................................................................................................... </w:t>
      </w:r>
    </w:p>
    <w:p w:rsidR="007C473D" w:rsidRPr="007C473D" w:rsidRDefault="007C473D" w:rsidP="007C473D">
      <w:pPr>
        <w:pStyle w:val="Default"/>
        <w:rPr>
          <w:bCs/>
          <w:color w:val="auto"/>
          <w:sz w:val="23"/>
          <w:szCs w:val="23"/>
        </w:rPr>
      </w:pPr>
    </w:p>
    <w:p w:rsidR="007C473D" w:rsidRPr="007C473D" w:rsidRDefault="007C473D" w:rsidP="007C473D">
      <w:pPr>
        <w:pStyle w:val="Default"/>
        <w:rPr>
          <w:bCs/>
          <w:color w:val="auto"/>
          <w:sz w:val="23"/>
          <w:szCs w:val="23"/>
        </w:rPr>
      </w:pPr>
      <w:r w:rsidRPr="007C473D">
        <w:rPr>
          <w:bCs/>
          <w:color w:val="auto"/>
          <w:sz w:val="23"/>
          <w:szCs w:val="23"/>
        </w:rPr>
        <w:t xml:space="preserve">Подпис (и печат)  </w:t>
      </w:r>
    </w:p>
    <w:p w:rsidR="007C473D" w:rsidRPr="007C473D" w:rsidRDefault="007C473D" w:rsidP="007C473D">
      <w:pPr>
        <w:pStyle w:val="Default"/>
        <w:rPr>
          <w:bCs/>
          <w:color w:val="auto"/>
          <w:sz w:val="23"/>
          <w:szCs w:val="23"/>
        </w:rPr>
      </w:pPr>
      <w:r w:rsidRPr="007C473D">
        <w:rPr>
          <w:bCs/>
          <w:color w:val="auto"/>
          <w:sz w:val="23"/>
          <w:szCs w:val="23"/>
        </w:rPr>
        <w:t xml:space="preserve">........................................................................................................................................... </w:t>
      </w:r>
    </w:p>
    <w:p w:rsidR="007C473D" w:rsidRPr="007C473D" w:rsidRDefault="007C473D" w:rsidP="007C473D">
      <w:pPr>
        <w:pStyle w:val="Default"/>
        <w:rPr>
          <w:bCs/>
          <w:color w:val="auto"/>
          <w:sz w:val="23"/>
          <w:szCs w:val="23"/>
        </w:rPr>
      </w:pPr>
    </w:p>
    <w:p w:rsidR="007C473D" w:rsidRPr="007C473D" w:rsidRDefault="007C473D" w:rsidP="007C473D">
      <w:pPr>
        <w:pStyle w:val="Default"/>
        <w:rPr>
          <w:bCs/>
          <w:color w:val="auto"/>
          <w:sz w:val="23"/>
          <w:szCs w:val="23"/>
        </w:rPr>
      </w:pPr>
      <w:r w:rsidRPr="007C473D">
        <w:rPr>
          <w:bCs/>
          <w:color w:val="auto"/>
          <w:sz w:val="23"/>
          <w:szCs w:val="23"/>
        </w:rPr>
        <w:t xml:space="preserve">    </w:t>
      </w:r>
    </w:p>
    <w:p w:rsidR="007C473D" w:rsidRPr="007C473D" w:rsidRDefault="007C473D" w:rsidP="007C473D">
      <w:pPr>
        <w:pStyle w:val="Default"/>
        <w:rPr>
          <w:bCs/>
          <w:color w:val="auto"/>
          <w:sz w:val="23"/>
          <w:szCs w:val="23"/>
        </w:rPr>
      </w:pPr>
    </w:p>
    <w:p w:rsidR="007C473D" w:rsidRPr="007C473D" w:rsidRDefault="007C473D" w:rsidP="007C473D">
      <w:pPr>
        <w:pStyle w:val="Default"/>
        <w:rPr>
          <w:bCs/>
          <w:color w:val="auto"/>
          <w:sz w:val="23"/>
          <w:szCs w:val="23"/>
        </w:rPr>
      </w:pPr>
      <w:r w:rsidRPr="007C473D">
        <w:rPr>
          <w:bCs/>
          <w:color w:val="auto"/>
          <w:sz w:val="23"/>
          <w:szCs w:val="23"/>
        </w:rPr>
        <w:t xml:space="preserve">_____________________  </w:t>
      </w:r>
    </w:p>
    <w:p w:rsidR="006317C7" w:rsidRPr="007C473D" w:rsidRDefault="007C473D" w:rsidP="007C473D">
      <w:pPr>
        <w:pStyle w:val="Default"/>
        <w:rPr>
          <w:color w:val="auto"/>
        </w:rPr>
      </w:pPr>
      <w:r w:rsidRPr="007C473D">
        <w:rPr>
          <w:bCs/>
          <w:color w:val="auto"/>
          <w:sz w:val="23"/>
          <w:szCs w:val="23"/>
        </w:rPr>
        <w:t>(17)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p>
    <w:p w:rsidR="007C473D" w:rsidRDefault="007C473D" w:rsidP="00BF08A8">
      <w:pPr>
        <w:pStyle w:val="Default"/>
        <w:rPr>
          <w:b/>
          <w:bCs/>
          <w:i/>
          <w:iCs/>
          <w:color w:val="auto"/>
          <w:sz w:val="23"/>
          <w:szCs w:val="23"/>
          <w:lang w:val="en-US"/>
        </w:rPr>
      </w:pPr>
    </w:p>
    <w:p w:rsidR="005B3FB5" w:rsidRDefault="005B3FB5" w:rsidP="00BF08A8">
      <w:pPr>
        <w:pStyle w:val="Default"/>
        <w:rPr>
          <w:b/>
          <w:bCs/>
          <w:i/>
          <w:iCs/>
          <w:color w:val="auto"/>
          <w:sz w:val="23"/>
          <w:szCs w:val="23"/>
          <w:lang w:val="en-US"/>
        </w:rPr>
      </w:pPr>
    </w:p>
    <w:p w:rsidR="005B3FB5" w:rsidRPr="005B3FB5" w:rsidRDefault="005B3FB5" w:rsidP="00BF08A8">
      <w:pPr>
        <w:pStyle w:val="Default"/>
        <w:rPr>
          <w:b/>
          <w:bCs/>
          <w:i/>
          <w:iCs/>
          <w:color w:val="auto"/>
          <w:sz w:val="23"/>
          <w:szCs w:val="23"/>
          <w:lang w:val="en-US"/>
        </w:rPr>
      </w:pPr>
    </w:p>
    <w:p w:rsidR="007C473D" w:rsidRDefault="007C473D" w:rsidP="00BF08A8">
      <w:pPr>
        <w:pStyle w:val="Default"/>
        <w:rPr>
          <w:b/>
          <w:bCs/>
          <w:i/>
          <w:iCs/>
          <w:color w:val="auto"/>
          <w:sz w:val="23"/>
          <w:szCs w:val="23"/>
        </w:rPr>
      </w:pPr>
    </w:p>
    <w:p w:rsidR="00AB0687" w:rsidRPr="00AB0687" w:rsidRDefault="006317C7" w:rsidP="00BF08A8">
      <w:pPr>
        <w:pStyle w:val="Default"/>
        <w:rPr>
          <w:color w:val="auto"/>
          <w:sz w:val="23"/>
          <w:szCs w:val="23"/>
        </w:rPr>
      </w:pPr>
      <w:r>
        <w:rPr>
          <w:b/>
          <w:bCs/>
          <w:i/>
          <w:iCs/>
          <w:color w:val="auto"/>
          <w:sz w:val="23"/>
          <w:szCs w:val="23"/>
        </w:rPr>
        <w:lastRenderedPageBreak/>
        <w:t xml:space="preserve">ОБРАЗЕЦ №5 </w:t>
      </w:r>
    </w:p>
    <w:tbl>
      <w:tblPr>
        <w:tblW w:w="9657" w:type="dxa"/>
        <w:tblCellSpacing w:w="0" w:type="dxa"/>
        <w:tblLayout w:type="fixed"/>
        <w:tblCellMar>
          <w:top w:w="15" w:type="dxa"/>
          <w:left w:w="15" w:type="dxa"/>
          <w:bottom w:w="15" w:type="dxa"/>
          <w:right w:w="15" w:type="dxa"/>
        </w:tblCellMar>
        <w:tblLook w:val="04A0"/>
      </w:tblPr>
      <w:tblGrid>
        <w:gridCol w:w="9657"/>
      </w:tblGrid>
      <w:tr w:rsidR="00AB0687" w:rsidRPr="00763C5A" w:rsidTr="000A3B52">
        <w:trPr>
          <w:trHeight w:val="747"/>
          <w:tblCellSpacing w:w="0" w:type="dxa"/>
        </w:trPr>
        <w:tc>
          <w:tcPr>
            <w:tcW w:w="9657" w:type="dxa"/>
            <w:vAlign w:val="center"/>
            <w:hideMark/>
          </w:tcPr>
          <w:p w:rsidR="00AB0687" w:rsidRPr="00763C5A" w:rsidRDefault="00AB0687" w:rsidP="000A3B52">
            <w:pPr>
              <w:spacing w:after="0" w:line="240" w:lineRule="auto"/>
              <w:jc w:val="center"/>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СПИСЪК</w:t>
            </w:r>
          </w:p>
          <w:p w:rsidR="00AB0687" w:rsidRPr="00763C5A" w:rsidRDefault="00AB0687" w:rsidP="000A3B52">
            <w:pPr>
              <w:spacing w:after="0" w:line="240" w:lineRule="auto"/>
              <w:jc w:val="center"/>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по чл. 51, ал. 1, т. 1 ЗОП</w:t>
            </w:r>
          </w:p>
        </w:tc>
      </w:tr>
      <w:tr w:rsidR="00AB0687" w:rsidRPr="00763C5A" w:rsidTr="000A3B52">
        <w:trPr>
          <w:trHeight w:val="2859"/>
          <w:tblCellSpacing w:w="0" w:type="dxa"/>
        </w:trPr>
        <w:tc>
          <w:tcPr>
            <w:tcW w:w="9657" w:type="dxa"/>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Подписаният/ата .....................................................................................................................</w:t>
            </w:r>
            <w:r>
              <w:rPr>
                <w:rFonts w:ascii="Times New Roman" w:eastAsia="Times New Roman" w:hAnsi="Times New Roman" w:cs="Times New Roman"/>
                <w:sz w:val="24"/>
                <w:szCs w:val="24"/>
              </w:rPr>
              <w:t>....</w:t>
            </w:r>
          </w:p>
          <w:p w:rsidR="00AB0687" w:rsidRPr="00763C5A" w:rsidRDefault="00AB0687" w:rsidP="000A3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3C5A">
              <w:rPr>
                <w:rFonts w:ascii="Times New Roman" w:eastAsia="Times New Roman" w:hAnsi="Times New Roman" w:cs="Times New Roman"/>
                <w:sz w:val="24"/>
                <w:szCs w:val="24"/>
              </w:rPr>
              <w:t>(трите имена)</w:t>
            </w:r>
          </w:p>
          <w:p w:rsidR="00AB0687" w:rsidRPr="00763C5A" w:rsidRDefault="00AB0687"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данни по документ за самоличност .........................................................................................</w:t>
            </w:r>
          </w:p>
          <w:p w:rsidR="00AB0687" w:rsidRPr="00763C5A" w:rsidRDefault="00AB0687" w:rsidP="000A3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3C5A">
              <w:rPr>
                <w:rFonts w:ascii="Times New Roman" w:eastAsia="Times New Roman" w:hAnsi="Times New Roman" w:cs="Times New Roman"/>
                <w:sz w:val="24"/>
                <w:szCs w:val="24"/>
              </w:rPr>
              <w:t>(номер на лична карта, дата, орган и място на издаването)</w:t>
            </w:r>
          </w:p>
          <w:p w:rsidR="00AB0687" w:rsidRPr="00763C5A" w:rsidRDefault="00AB0687"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в качеството си на .....................................................................................</w:t>
            </w:r>
            <w:r>
              <w:rPr>
                <w:rFonts w:ascii="Times New Roman" w:eastAsia="Times New Roman" w:hAnsi="Times New Roman" w:cs="Times New Roman"/>
                <w:sz w:val="24"/>
                <w:szCs w:val="24"/>
              </w:rPr>
              <w:t>...........................</w:t>
            </w:r>
            <w:r w:rsidRPr="00763C5A">
              <w:rPr>
                <w:rFonts w:ascii="Times New Roman" w:eastAsia="Times New Roman" w:hAnsi="Times New Roman" w:cs="Times New Roman"/>
                <w:sz w:val="24"/>
                <w:szCs w:val="24"/>
              </w:rPr>
              <w:t xml:space="preserve">......... </w:t>
            </w:r>
          </w:p>
          <w:p w:rsidR="00AB0687" w:rsidRPr="00763C5A" w:rsidRDefault="00AB0687" w:rsidP="000A3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3C5A">
              <w:rPr>
                <w:rFonts w:ascii="Times New Roman" w:eastAsia="Times New Roman" w:hAnsi="Times New Roman" w:cs="Times New Roman"/>
                <w:sz w:val="24"/>
                <w:szCs w:val="24"/>
              </w:rPr>
              <w:t>(длъжност)</w:t>
            </w:r>
          </w:p>
          <w:p w:rsidR="00AB0687" w:rsidRPr="00763C5A" w:rsidRDefault="00AB0687"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на .....................................................................</w:t>
            </w:r>
            <w:r>
              <w:rPr>
                <w:rFonts w:ascii="Times New Roman" w:eastAsia="Times New Roman" w:hAnsi="Times New Roman" w:cs="Times New Roman"/>
                <w:sz w:val="24"/>
                <w:szCs w:val="24"/>
              </w:rPr>
              <w:t>.......................................................................</w:t>
            </w:r>
            <w:r w:rsidRPr="00763C5A">
              <w:rPr>
                <w:rFonts w:ascii="Times New Roman" w:eastAsia="Times New Roman" w:hAnsi="Times New Roman" w:cs="Times New Roman"/>
                <w:sz w:val="24"/>
                <w:szCs w:val="24"/>
              </w:rPr>
              <w:t>....</w:t>
            </w:r>
          </w:p>
          <w:p w:rsidR="00AB0687" w:rsidRPr="00763C5A" w:rsidRDefault="00AB0687" w:rsidP="000A3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3C5A">
              <w:rPr>
                <w:rFonts w:ascii="Times New Roman" w:eastAsia="Times New Roman" w:hAnsi="Times New Roman" w:cs="Times New Roman"/>
                <w:sz w:val="24"/>
                <w:szCs w:val="24"/>
              </w:rPr>
              <w:t>(наименование на участника)</w:t>
            </w:r>
          </w:p>
        </w:tc>
      </w:tr>
      <w:tr w:rsidR="00AB0687" w:rsidRPr="00763C5A" w:rsidTr="000A3B52">
        <w:trPr>
          <w:trHeight w:val="2116"/>
          <w:tblCellSpacing w:w="0" w:type="dxa"/>
        </w:trPr>
        <w:tc>
          <w:tcPr>
            <w:tcW w:w="9657" w:type="dxa"/>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ЕИК/БУЛСТАТ .................................................................... - участник в процедура за възлагане на обществена поръчка с предмет "ДОСТАВКА НА ХРАНИ И ХРАНИТЕЛНИ ПРОДУКТИ ЗА НУЖДИТЕ НА ОДЗ№2 ЗДРАВЕЦ , ГР.САНДАНСКИ", заявяваме, че през последните 3 (три) години считано до датата на подаване на нашата оферта сме изпълнили описаните по-долу доставки/услуги (посочва се вярното с оглед обекта на конкретната обществена поръчка), еднакви или сходни с предмета на конкретната обществена поръчка, както следва:</w:t>
            </w:r>
          </w:p>
        </w:tc>
      </w:tr>
      <w:tr w:rsidR="00AB0687" w:rsidRPr="00763C5A" w:rsidTr="000A3B52">
        <w:trPr>
          <w:trHeight w:val="346"/>
          <w:tblCellSpacing w:w="0" w:type="dxa"/>
        </w:trPr>
        <w:tc>
          <w:tcPr>
            <w:tcW w:w="9657" w:type="dxa"/>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 </w:t>
            </w:r>
          </w:p>
        </w:tc>
      </w:tr>
    </w:tbl>
    <w:p w:rsidR="00AB0687" w:rsidRPr="00763C5A" w:rsidRDefault="00AB0687" w:rsidP="00AB0687">
      <w:pPr>
        <w:spacing w:after="0" w:line="240" w:lineRule="auto"/>
        <w:rPr>
          <w:rFonts w:ascii="Times New Roman" w:eastAsia="Times New Roman" w:hAnsi="Times New Roman" w:cs="Times New Roman"/>
          <w:vanish/>
          <w:sz w:val="24"/>
          <w:szCs w:val="24"/>
        </w:rPr>
      </w:pPr>
    </w:p>
    <w:tbl>
      <w:tblPr>
        <w:tblW w:w="9526" w:type="dxa"/>
        <w:tblCellSpacing w:w="0" w:type="dxa"/>
        <w:tblLayout w:type="fixed"/>
        <w:tblCellMar>
          <w:top w:w="15" w:type="dxa"/>
          <w:left w:w="15" w:type="dxa"/>
          <w:bottom w:w="15" w:type="dxa"/>
          <w:right w:w="15" w:type="dxa"/>
        </w:tblCellMar>
        <w:tblLook w:val="04A0"/>
      </w:tblPr>
      <w:tblGrid>
        <w:gridCol w:w="533"/>
        <w:gridCol w:w="2777"/>
        <w:gridCol w:w="2673"/>
        <w:gridCol w:w="2126"/>
        <w:gridCol w:w="1417"/>
      </w:tblGrid>
      <w:tr w:rsidR="00AB0687" w:rsidRPr="00763C5A" w:rsidTr="000A3B52">
        <w:trPr>
          <w:trHeight w:val="1572"/>
          <w:tblCellSpacing w:w="0" w:type="dxa"/>
        </w:trPr>
        <w:tc>
          <w:tcPr>
            <w:tcW w:w="533"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w:t>
            </w:r>
          </w:p>
        </w:tc>
        <w:tc>
          <w:tcPr>
            <w:tcW w:w="2777"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Предмет на изпълнената доставка и кратко описание</w:t>
            </w:r>
          </w:p>
        </w:tc>
        <w:tc>
          <w:tcPr>
            <w:tcW w:w="2673"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 xml:space="preserve">Стойност/цена (без ДДС) и количество/брой/обем на изпълнената доставка/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0687" w:rsidRDefault="00AB0687" w:rsidP="000A3B52">
            <w:pPr>
              <w:spacing w:after="0" w:line="240" w:lineRule="auto"/>
              <w:ind w:left="-25" w:right="-1121"/>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 xml:space="preserve">Крайна дата на </w:t>
            </w:r>
          </w:p>
          <w:p w:rsidR="00AB0687" w:rsidRDefault="00AB0687" w:rsidP="000A3B52">
            <w:pPr>
              <w:spacing w:after="0" w:line="240" w:lineRule="auto"/>
              <w:ind w:left="-25" w:right="-1121"/>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изпълнение на</w:t>
            </w:r>
          </w:p>
          <w:p w:rsidR="00AB0687" w:rsidRPr="00763C5A" w:rsidRDefault="00AB0687" w:rsidP="000A3B52">
            <w:pPr>
              <w:spacing w:after="0" w:line="240" w:lineRule="auto"/>
              <w:ind w:left="-25" w:right="-1121"/>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 xml:space="preserve"> доставката/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 xml:space="preserve">Получател на доставката/ </w:t>
            </w:r>
          </w:p>
        </w:tc>
      </w:tr>
      <w:tr w:rsidR="00AB0687" w:rsidRPr="00763C5A" w:rsidTr="000A3B52">
        <w:trPr>
          <w:trHeight w:val="615"/>
          <w:tblCellSpacing w:w="0" w:type="dxa"/>
        </w:trPr>
        <w:tc>
          <w:tcPr>
            <w:tcW w:w="533"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77"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ind w:left="-25" w:right="-1121"/>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p>
        </w:tc>
      </w:tr>
      <w:tr w:rsidR="00AB0687" w:rsidRPr="00763C5A" w:rsidTr="000A3B52">
        <w:trPr>
          <w:trHeight w:val="465"/>
          <w:tblCellSpacing w:w="0" w:type="dxa"/>
        </w:trPr>
        <w:tc>
          <w:tcPr>
            <w:tcW w:w="533"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77"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ind w:left="-25" w:right="-1121"/>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p>
        </w:tc>
      </w:tr>
      <w:tr w:rsidR="00AB0687" w:rsidRPr="00763C5A" w:rsidTr="000A3B52">
        <w:trPr>
          <w:trHeight w:val="495"/>
          <w:tblCellSpacing w:w="0" w:type="dxa"/>
        </w:trPr>
        <w:tc>
          <w:tcPr>
            <w:tcW w:w="533"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77"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ind w:left="-25" w:right="-1121"/>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p>
        </w:tc>
      </w:tr>
      <w:tr w:rsidR="00AB0687" w:rsidRPr="00763C5A" w:rsidTr="000A3B52">
        <w:trPr>
          <w:trHeight w:val="219"/>
          <w:tblCellSpacing w:w="0" w:type="dxa"/>
        </w:trPr>
        <w:tc>
          <w:tcPr>
            <w:tcW w:w="533" w:type="dxa"/>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p>
        </w:tc>
        <w:tc>
          <w:tcPr>
            <w:tcW w:w="2777" w:type="dxa"/>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p>
        </w:tc>
        <w:tc>
          <w:tcPr>
            <w:tcW w:w="2673" w:type="dxa"/>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p>
        </w:tc>
        <w:tc>
          <w:tcPr>
            <w:tcW w:w="2126" w:type="dxa"/>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p>
        </w:tc>
        <w:tc>
          <w:tcPr>
            <w:tcW w:w="1417" w:type="dxa"/>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p>
        </w:tc>
      </w:tr>
    </w:tbl>
    <w:p w:rsidR="00AB0687" w:rsidRPr="00763C5A" w:rsidRDefault="00AB0687" w:rsidP="00AB0687">
      <w:pPr>
        <w:spacing w:after="0" w:line="240" w:lineRule="auto"/>
        <w:rPr>
          <w:rFonts w:ascii="Times New Roman" w:eastAsia="Times New Roman" w:hAnsi="Times New Roman" w:cs="Times New Roman"/>
          <w:vanish/>
          <w:sz w:val="24"/>
          <w:szCs w:val="24"/>
        </w:rPr>
      </w:pPr>
    </w:p>
    <w:p w:rsidR="00AB0687" w:rsidRPr="00763C5A" w:rsidRDefault="00AB0687" w:rsidP="00AB0687">
      <w:pPr>
        <w:spacing w:after="0" w:line="240" w:lineRule="auto"/>
        <w:rPr>
          <w:rFonts w:ascii="Times New Roman" w:eastAsia="Times New Roman" w:hAnsi="Times New Roman" w:cs="Times New Roman"/>
          <w:vanish/>
          <w:sz w:val="24"/>
          <w:szCs w:val="24"/>
        </w:rPr>
      </w:pPr>
    </w:p>
    <w:p w:rsidR="00AB0687" w:rsidRPr="00763C5A" w:rsidRDefault="00AB0687" w:rsidP="00AB0687">
      <w:pPr>
        <w:spacing w:after="0" w:line="240" w:lineRule="auto"/>
        <w:rPr>
          <w:rFonts w:ascii="Times New Roman" w:eastAsia="Times New Roman" w:hAnsi="Times New Roman" w:cs="Times New Roman"/>
          <w:vanish/>
          <w:sz w:val="24"/>
          <w:szCs w:val="24"/>
        </w:rPr>
      </w:pPr>
    </w:p>
    <w:tbl>
      <w:tblPr>
        <w:tblW w:w="10098" w:type="dxa"/>
        <w:tblCellSpacing w:w="0" w:type="dxa"/>
        <w:tblLayout w:type="fixed"/>
        <w:tblCellMar>
          <w:top w:w="15" w:type="dxa"/>
          <w:left w:w="15" w:type="dxa"/>
          <w:bottom w:w="15" w:type="dxa"/>
          <w:right w:w="15" w:type="dxa"/>
        </w:tblCellMar>
        <w:tblLook w:val="04A0"/>
      </w:tblPr>
      <w:tblGrid>
        <w:gridCol w:w="9674"/>
        <w:gridCol w:w="424"/>
      </w:tblGrid>
      <w:tr w:rsidR="00AB0687" w:rsidRPr="00763C5A" w:rsidTr="000A3B52">
        <w:trPr>
          <w:trHeight w:val="1470"/>
          <w:tblCellSpacing w:w="0" w:type="dxa"/>
        </w:trPr>
        <w:tc>
          <w:tcPr>
            <w:tcW w:w="10098" w:type="dxa"/>
            <w:gridSpan w:val="2"/>
            <w:vAlign w:val="center"/>
            <w:hideMark/>
          </w:tcPr>
          <w:p w:rsidR="00AB0687" w:rsidRPr="00763C5A" w:rsidRDefault="00AB0687"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 xml:space="preserve">Дата </w:t>
            </w:r>
          </w:p>
          <w:p w:rsidR="00AB0687" w:rsidRPr="00763C5A" w:rsidRDefault="00AB0687"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 ............................/ ....................................................................</w:t>
            </w:r>
          </w:p>
          <w:p w:rsidR="00AB0687" w:rsidRPr="00763C5A" w:rsidRDefault="00AB0687"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Име и фамилия..............</w:t>
            </w:r>
            <w:r>
              <w:rPr>
                <w:rFonts w:ascii="Times New Roman" w:eastAsia="Times New Roman" w:hAnsi="Times New Roman" w:cs="Times New Roman"/>
                <w:sz w:val="24"/>
                <w:szCs w:val="24"/>
              </w:rPr>
              <w:t>..................................</w:t>
            </w:r>
            <w:r w:rsidRPr="00763C5A">
              <w:rPr>
                <w:rFonts w:ascii="Times New Roman" w:eastAsia="Times New Roman" w:hAnsi="Times New Roman" w:cs="Times New Roman"/>
                <w:sz w:val="24"/>
                <w:szCs w:val="24"/>
              </w:rPr>
              <w:t>......................................................</w:t>
            </w:r>
          </w:p>
          <w:p w:rsidR="00AB0687" w:rsidRPr="00763C5A" w:rsidRDefault="00AB0687"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Подпис (и печат) ....................................</w:t>
            </w:r>
            <w:r>
              <w:rPr>
                <w:rFonts w:ascii="Times New Roman" w:eastAsia="Times New Roman" w:hAnsi="Times New Roman" w:cs="Times New Roman"/>
                <w:sz w:val="24"/>
                <w:szCs w:val="24"/>
              </w:rPr>
              <w:t>..............................</w:t>
            </w:r>
            <w:r w:rsidRPr="00763C5A">
              <w:rPr>
                <w:rFonts w:ascii="Times New Roman" w:eastAsia="Times New Roman" w:hAnsi="Times New Roman" w:cs="Times New Roman"/>
                <w:sz w:val="24"/>
                <w:szCs w:val="24"/>
              </w:rPr>
              <w:t>................................</w:t>
            </w:r>
          </w:p>
          <w:p w:rsidR="00AB0687" w:rsidRPr="00763C5A" w:rsidRDefault="00AB0687"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 </w:t>
            </w:r>
          </w:p>
        </w:tc>
      </w:tr>
      <w:tr w:rsidR="00AB0687" w:rsidRPr="00763C5A" w:rsidTr="000A3B52">
        <w:trPr>
          <w:gridAfter w:val="1"/>
          <w:wAfter w:w="424" w:type="dxa"/>
          <w:tblCellSpacing w:w="0" w:type="dxa"/>
        </w:trPr>
        <w:tc>
          <w:tcPr>
            <w:tcW w:w="9674" w:type="dxa"/>
            <w:vAlign w:val="center"/>
            <w:hideMark/>
          </w:tcPr>
          <w:p w:rsidR="00AB0687" w:rsidRPr="00763C5A" w:rsidRDefault="00AB0687" w:rsidP="000A3B52">
            <w:pPr>
              <w:spacing w:after="0" w:line="240" w:lineRule="auto"/>
              <w:rPr>
                <w:rFonts w:ascii="Times New Roman" w:eastAsia="Times New Roman" w:hAnsi="Times New Roman" w:cs="Times New Roman"/>
                <w:sz w:val="16"/>
                <w:szCs w:val="16"/>
              </w:rPr>
            </w:pPr>
          </w:p>
        </w:tc>
      </w:tr>
      <w:tr w:rsidR="00AB0687" w:rsidRPr="00763C5A" w:rsidTr="000A3B52">
        <w:trPr>
          <w:gridAfter w:val="1"/>
          <w:wAfter w:w="424" w:type="dxa"/>
          <w:tblCellSpacing w:w="0" w:type="dxa"/>
        </w:trPr>
        <w:tc>
          <w:tcPr>
            <w:tcW w:w="9674" w:type="dxa"/>
            <w:vAlign w:val="center"/>
            <w:hideMark/>
          </w:tcPr>
          <w:p w:rsidR="00AB0687" w:rsidRPr="00763C5A" w:rsidRDefault="00AB0687" w:rsidP="000A3B52">
            <w:pPr>
              <w:spacing w:after="0" w:line="240" w:lineRule="auto"/>
              <w:rPr>
                <w:rFonts w:ascii="Times New Roman" w:eastAsia="Times New Roman" w:hAnsi="Times New Roman" w:cs="Times New Roman"/>
                <w:sz w:val="16"/>
                <w:szCs w:val="16"/>
              </w:rPr>
            </w:pPr>
          </w:p>
        </w:tc>
      </w:tr>
      <w:tr w:rsidR="00AB0687" w:rsidRPr="00763C5A" w:rsidTr="000A3B52">
        <w:trPr>
          <w:gridAfter w:val="1"/>
          <w:wAfter w:w="424" w:type="dxa"/>
          <w:tblCellSpacing w:w="0" w:type="dxa"/>
        </w:trPr>
        <w:tc>
          <w:tcPr>
            <w:tcW w:w="9674" w:type="dxa"/>
            <w:vAlign w:val="center"/>
            <w:hideMark/>
          </w:tcPr>
          <w:p w:rsidR="00AB0687" w:rsidRPr="00763C5A" w:rsidRDefault="00AB0687" w:rsidP="000A3B52">
            <w:pPr>
              <w:spacing w:after="0" w:line="240" w:lineRule="auto"/>
              <w:rPr>
                <w:rFonts w:ascii="Times New Roman" w:eastAsia="Times New Roman" w:hAnsi="Times New Roman" w:cs="Times New Roman"/>
                <w:sz w:val="16"/>
                <w:szCs w:val="16"/>
              </w:rPr>
            </w:pPr>
          </w:p>
        </w:tc>
      </w:tr>
    </w:tbl>
    <w:p w:rsidR="006317C7" w:rsidRPr="00AB0687" w:rsidRDefault="006317C7" w:rsidP="00BF08A8">
      <w:pPr>
        <w:pStyle w:val="Default"/>
        <w:rPr>
          <w:color w:val="auto"/>
          <w:sz w:val="23"/>
          <w:szCs w:val="23"/>
        </w:rPr>
      </w:pPr>
    </w:p>
    <w:p w:rsidR="00527E64" w:rsidRDefault="00527E64">
      <w:pPr>
        <w:rPr>
          <w:rFonts w:ascii="Times New Roman" w:hAnsi="Times New Roman" w:cs="Times New Roman"/>
          <w:sz w:val="24"/>
          <w:szCs w:val="24"/>
        </w:rPr>
      </w:pPr>
    </w:p>
    <w:p w:rsidR="00BF08A8" w:rsidRDefault="00527E64">
      <w:pPr>
        <w:rPr>
          <w:rFonts w:ascii="Times New Roman" w:hAnsi="Times New Roman" w:cs="Times New Roman"/>
          <w:sz w:val="24"/>
          <w:szCs w:val="24"/>
        </w:rPr>
      </w:pPr>
      <w:r w:rsidRPr="00527E64">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527E64">
        <w:rPr>
          <w:rFonts w:ascii="Times New Roman" w:hAnsi="Times New Roman" w:cs="Times New Roman"/>
          <w:sz w:val="24"/>
          <w:szCs w:val="24"/>
        </w:rPr>
        <w:t>Подпис и печат:.......................</w:t>
      </w:r>
    </w:p>
    <w:p w:rsidR="009B2A25" w:rsidRDefault="009B2A25">
      <w:pPr>
        <w:rPr>
          <w:rFonts w:ascii="Times New Roman" w:hAnsi="Times New Roman" w:cs="Times New Roman"/>
          <w:sz w:val="24"/>
          <w:szCs w:val="24"/>
        </w:rPr>
      </w:pPr>
    </w:p>
    <w:p w:rsidR="009B2A25" w:rsidRDefault="009B2A25">
      <w:pPr>
        <w:rPr>
          <w:rFonts w:ascii="Times New Roman" w:hAnsi="Times New Roman" w:cs="Times New Roman"/>
          <w:sz w:val="24"/>
          <w:szCs w:val="24"/>
        </w:rPr>
      </w:pPr>
    </w:p>
    <w:p w:rsidR="009B2A25" w:rsidRDefault="009B2A25">
      <w:pPr>
        <w:rPr>
          <w:rFonts w:ascii="Times New Roman" w:hAnsi="Times New Roman" w:cs="Times New Roman"/>
          <w:sz w:val="24"/>
          <w:szCs w:val="24"/>
        </w:rPr>
      </w:pPr>
    </w:p>
    <w:p w:rsidR="001C2048" w:rsidRPr="00AB0687" w:rsidRDefault="001C2048" w:rsidP="001C2048">
      <w:pPr>
        <w:pStyle w:val="Default"/>
        <w:rPr>
          <w:color w:val="auto"/>
          <w:sz w:val="23"/>
          <w:szCs w:val="23"/>
        </w:rPr>
      </w:pPr>
      <w:r>
        <w:rPr>
          <w:b/>
          <w:bCs/>
          <w:i/>
          <w:iCs/>
          <w:color w:val="auto"/>
          <w:sz w:val="23"/>
          <w:szCs w:val="23"/>
        </w:rPr>
        <w:lastRenderedPageBreak/>
        <w:t>ОБРАЗЕЦ № 6</w:t>
      </w:r>
    </w:p>
    <w:tbl>
      <w:tblPr>
        <w:tblW w:w="9657" w:type="dxa"/>
        <w:tblCellSpacing w:w="0" w:type="dxa"/>
        <w:tblLayout w:type="fixed"/>
        <w:tblCellMar>
          <w:top w:w="15" w:type="dxa"/>
          <w:left w:w="15" w:type="dxa"/>
          <w:bottom w:w="15" w:type="dxa"/>
          <w:right w:w="15" w:type="dxa"/>
        </w:tblCellMar>
        <w:tblLook w:val="04A0"/>
      </w:tblPr>
      <w:tblGrid>
        <w:gridCol w:w="9657"/>
      </w:tblGrid>
      <w:tr w:rsidR="001C2048" w:rsidRPr="00763C5A" w:rsidTr="000A3B52">
        <w:trPr>
          <w:trHeight w:val="747"/>
          <w:tblCellSpacing w:w="0" w:type="dxa"/>
        </w:trPr>
        <w:tc>
          <w:tcPr>
            <w:tcW w:w="9657" w:type="dxa"/>
            <w:vAlign w:val="center"/>
            <w:hideMark/>
          </w:tcPr>
          <w:p w:rsidR="001C2048" w:rsidRPr="00763C5A" w:rsidRDefault="001C2048" w:rsidP="000A3B52">
            <w:pPr>
              <w:spacing w:after="0" w:line="240" w:lineRule="auto"/>
              <w:jc w:val="center"/>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СПИСЪК</w:t>
            </w:r>
          </w:p>
          <w:p w:rsidR="001C2048" w:rsidRPr="00763C5A" w:rsidRDefault="001C2048" w:rsidP="000A3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ТЕХНИЧЕСКОТО ОБОРУДВАНЕ </w:t>
            </w:r>
          </w:p>
        </w:tc>
      </w:tr>
      <w:tr w:rsidR="001C2048" w:rsidRPr="00763C5A" w:rsidTr="000A3B52">
        <w:trPr>
          <w:trHeight w:val="2859"/>
          <w:tblCellSpacing w:w="0" w:type="dxa"/>
        </w:trPr>
        <w:tc>
          <w:tcPr>
            <w:tcW w:w="9657" w:type="dxa"/>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Подписаният/ата .....................................................................................................................</w:t>
            </w:r>
            <w:r>
              <w:rPr>
                <w:rFonts w:ascii="Times New Roman" w:eastAsia="Times New Roman" w:hAnsi="Times New Roman" w:cs="Times New Roman"/>
                <w:sz w:val="24"/>
                <w:szCs w:val="24"/>
              </w:rPr>
              <w:t>....</w:t>
            </w:r>
          </w:p>
          <w:p w:rsidR="001C2048" w:rsidRPr="00763C5A" w:rsidRDefault="001C2048" w:rsidP="000A3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3C5A">
              <w:rPr>
                <w:rFonts w:ascii="Times New Roman" w:eastAsia="Times New Roman" w:hAnsi="Times New Roman" w:cs="Times New Roman"/>
                <w:sz w:val="24"/>
                <w:szCs w:val="24"/>
              </w:rPr>
              <w:t>(трите имена)</w:t>
            </w:r>
          </w:p>
          <w:p w:rsidR="001C2048" w:rsidRPr="00763C5A" w:rsidRDefault="001C2048"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данни по документ за самоличност .........................................................................................</w:t>
            </w:r>
          </w:p>
          <w:p w:rsidR="001C2048" w:rsidRPr="00763C5A" w:rsidRDefault="001C2048" w:rsidP="000A3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3C5A">
              <w:rPr>
                <w:rFonts w:ascii="Times New Roman" w:eastAsia="Times New Roman" w:hAnsi="Times New Roman" w:cs="Times New Roman"/>
                <w:sz w:val="24"/>
                <w:szCs w:val="24"/>
              </w:rPr>
              <w:t>(номер на лична карта, дата, орган и място на издаването)</w:t>
            </w:r>
          </w:p>
          <w:p w:rsidR="001C2048" w:rsidRPr="00763C5A" w:rsidRDefault="001C2048"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в качеството си на .....................................................................................</w:t>
            </w:r>
            <w:r>
              <w:rPr>
                <w:rFonts w:ascii="Times New Roman" w:eastAsia="Times New Roman" w:hAnsi="Times New Roman" w:cs="Times New Roman"/>
                <w:sz w:val="24"/>
                <w:szCs w:val="24"/>
              </w:rPr>
              <w:t>...........................</w:t>
            </w:r>
            <w:r w:rsidRPr="00763C5A">
              <w:rPr>
                <w:rFonts w:ascii="Times New Roman" w:eastAsia="Times New Roman" w:hAnsi="Times New Roman" w:cs="Times New Roman"/>
                <w:sz w:val="24"/>
                <w:szCs w:val="24"/>
              </w:rPr>
              <w:t xml:space="preserve">......... </w:t>
            </w:r>
          </w:p>
          <w:p w:rsidR="001C2048" w:rsidRPr="00763C5A" w:rsidRDefault="001C2048" w:rsidP="000A3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3C5A">
              <w:rPr>
                <w:rFonts w:ascii="Times New Roman" w:eastAsia="Times New Roman" w:hAnsi="Times New Roman" w:cs="Times New Roman"/>
                <w:sz w:val="24"/>
                <w:szCs w:val="24"/>
              </w:rPr>
              <w:t>(длъжност)</w:t>
            </w:r>
          </w:p>
          <w:p w:rsidR="001C2048" w:rsidRPr="00763C5A" w:rsidRDefault="001C2048"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на .....................................................................</w:t>
            </w:r>
            <w:r>
              <w:rPr>
                <w:rFonts w:ascii="Times New Roman" w:eastAsia="Times New Roman" w:hAnsi="Times New Roman" w:cs="Times New Roman"/>
                <w:sz w:val="24"/>
                <w:szCs w:val="24"/>
              </w:rPr>
              <w:t>.......................................................................</w:t>
            </w:r>
            <w:r w:rsidRPr="00763C5A">
              <w:rPr>
                <w:rFonts w:ascii="Times New Roman" w:eastAsia="Times New Roman" w:hAnsi="Times New Roman" w:cs="Times New Roman"/>
                <w:sz w:val="24"/>
                <w:szCs w:val="24"/>
              </w:rPr>
              <w:t>....</w:t>
            </w:r>
          </w:p>
          <w:p w:rsidR="001C2048" w:rsidRPr="00763C5A" w:rsidRDefault="001C2048" w:rsidP="000A3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3C5A">
              <w:rPr>
                <w:rFonts w:ascii="Times New Roman" w:eastAsia="Times New Roman" w:hAnsi="Times New Roman" w:cs="Times New Roman"/>
                <w:sz w:val="24"/>
                <w:szCs w:val="24"/>
              </w:rPr>
              <w:t>(наименование на участника)</w:t>
            </w:r>
          </w:p>
        </w:tc>
      </w:tr>
      <w:tr w:rsidR="001C2048" w:rsidRPr="00763C5A" w:rsidTr="000A3B52">
        <w:trPr>
          <w:trHeight w:val="2116"/>
          <w:tblCellSpacing w:w="0" w:type="dxa"/>
        </w:trPr>
        <w:tc>
          <w:tcPr>
            <w:tcW w:w="9657" w:type="dxa"/>
            <w:vAlign w:val="center"/>
            <w:hideMark/>
          </w:tcPr>
          <w:p w:rsidR="001C2048" w:rsidRPr="00763C5A" w:rsidRDefault="001C2048" w:rsidP="008D46E4">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 xml:space="preserve">ЕИК/БУЛСТАТ .................................................................... - участник в процедура за възлагане на обществена поръчка с предмет "ДОСТАВКА НА ХРАНИ И ХРАНИТЕЛНИ ПРОДУКТИ ЗА НУЖДИТЕ НА ОДЗ№2 ЗДРАВЕЦ , ГР.САНДАНСКИ", заявяваме, че </w:t>
            </w:r>
            <w:r w:rsidR="008D46E4">
              <w:rPr>
                <w:rFonts w:ascii="Times New Roman" w:eastAsia="Times New Roman" w:hAnsi="Times New Roman" w:cs="Times New Roman"/>
                <w:sz w:val="24"/>
                <w:szCs w:val="24"/>
              </w:rPr>
              <w:t>за изпълнение на настоящата процедура ще разполагам със следното оборудване:</w:t>
            </w:r>
          </w:p>
        </w:tc>
      </w:tr>
      <w:tr w:rsidR="001C2048" w:rsidRPr="00763C5A" w:rsidTr="000A3B52">
        <w:trPr>
          <w:trHeight w:val="346"/>
          <w:tblCellSpacing w:w="0" w:type="dxa"/>
        </w:trPr>
        <w:tc>
          <w:tcPr>
            <w:tcW w:w="9657" w:type="dxa"/>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 </w:t>
            </w:r>
          </w:p>
        </w:tc>
      </w:tr>
    </w:tbl>
    <w:p w:rsidR="001C2048" w:rsidRPr="00763C5A" w:rsidRDefault="001C2048" w:rsidP="001C2048">
      <w:pPr>
        <w:spacing w:after="0" w:line="240" w:lineRule="auto"/>
        <w:rPr>
          <w:rFonts w:ascii="Times New Roman" w:eastAsia="Times New Roman" w:hAnsi="Times New Roman" w:cs="Times New Roman"/>
          <w:vanish/>
          <w:sz w:val="24"/>
          <w:szCs w:val="24"/>
        </w:rPr>
      </w:pPr>
    </w:p>
    <w:tbl>
      <w:tblPr>
        <w:tblW w:w="9526" w:type="dxa"/>
        <w:tblCellSpacing w:w="0" w:type="dxa"/>
        <w:tblLayout w:type="fixed"/>
        <w:tblCellMar>
          <w:top w:w="15" w:type="dxa"/>
          <w:left w:w="15" w:type="dxa"/>
          <w:bottom w:w="15" w:type="dxa"/>
          <w:right w:w="15" w:type="dxa"/>
        </w:tblCellMar>
        <w:tblLook w:val="04A0"/>
      </w:tblPr>
      <w:tblGrid>
        <w:gridCol w:w="533"/>
        <w:gridCol w:w="2777"/>
        <w:gridCol w:w="2673"/>
        <w:gridCol w:w="2126"/>
        <w:gridCol w:w="1417"/>
      </w:tblGrid>
      <w:tr w:rsidR="001C2048" w:rsidRPr="00763C5A" w:rsidTr="000A3B52">
        <w:trPr>
          <w:trHeight w:val="1572"/>
          <w:tblCellSpacing w:w="0" w:type="dxa"/>
        </w:trPr>
        <w:tc>
          <w:tcPr>
            <w:tcW w:w="533"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w:t>
            </w:r>
          </w:p>
        </w:tc>
        <w:tc>
          <w:tcPr>
            <w:tcW w:w="2777"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ind w:left="-25" w:right="-1121"/>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p>
        </w:tc>
      </w:tr>
      <w:tr w:rsidR="001C2048" w:rsidRPr="00763C5A" w:rsidTr="000A3B52">
        <w:trPr>
          <w:trHeight w:val="615"/>
          <w:tblCellSpacing w:w="0" w:type="dxa"/>
        </w:trPr>
        <w:tc>
          <w:tcPr>
            <w:tcW w:w="533"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77"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ind w:left="-25" w:right="-1121"/>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p>
        </w:tc>
      </w:tr>
      <w:tr w:rsidR="001C2048" w:rsidRPr="00763C5A" w:rsidTr="000A3B52">
        <w:trPr>
          <w:trHeight w:val="465"/>
          <w:tblCellSpacing w:w="0" w:type="dxa"/>
        </w:trPr>
        <w:tc>
          <w:tcPr>
            <w:tcW w:w="533"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77"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ind w:left="-25" w:right="-1121"/>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p>
        </w:tc>
      </w:tr>
      <w:tr w:rsidR="001C2048" w:rsidRPr="00763C5A" w:rsidTr="000A3B52">
        <w:trPr>
          <w:trHeight w:val="495"/>
          <w:tblCellSpacing w:w="0" w:type="dxa"/>
        </w:trPr>
        <w:tc>
          <w:tcPr>
            <w:tcW w:w="533"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77"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ind w:left="-25" w:right="-1121"/>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p>
        </w:tc>
      </w:tr>
      <w:tr w:rsidR="001C2048" w:rsidRPr="00763C5A" w:rsidTr="000A3B52">
        <w:trPr>
          <w:trHeight w:val="219"/>
          <w:tblCellSpacing w:w="0" w:type="dxa"/>
        </w:trPr>
        <w:tc>
          <w:tcPr>
            <w:tcW w:w="533" w:type="dxa"/>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p>
        </w:tc>
        <w:tc>
          <w:tcPr>
            <w:tcW w:w="2777" w:type="dxa"/>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p>
        </w:tc>
        <w:tc>
          <w:tcPr>
            <w:tcW w:w="2673" w:type="dxa"/>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p>
        </w:tc>
        <w:tc>
          <w:tcPr>
            <w:tcW w:w="2126" w:type="dxa"/>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p>
        </w:tc>
        <w:tc>
          <w:tcPr>
            <w:tcW w:w="1417" w:type="dxa"/>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p>
        </w:tc>
      </w:tr>
    </w:tbl>
    <w:p w:rsidR="001C2048" w:rsidRPr="00763C5A" w:rsidRDefault="001C2048" w:rsidP="001C2048">
      <w:pPr>
        <w:spacing w:after="0" w:line="240" w:lineRule="auto"/>
        <w:rPr>
          <w:rFonts w:ascii="Times New Roman" w:eastAsia="Times New Roman" w:hAnsi="Times New Roman" w:cs="Times New Roman"/>
          <w:vanish/>
          <w:sz w:val="24"/>
          <w:szCs w:val="24"/>
        </w:rPr>
      </w:pPr>
    </w:p>
    <w:p w:rsidR="001C2048" w:rsidRPr="00763C5A" w:rsidRDefault="001C2048" w:rsidP="001C2048">
      <w:pPr>
        <w:spacing w:after="0" w:line="240" w:lineRule="auto"/>
        <w:rPr>
          <w:rFonts w:ascii="Times New Roman" w:eastAsia="Times New Roman" w:hAnsi="Times New Roman" w:cs="Times New Roman"/>
          <w:vanish/>
          <w:sz w:val="24"/>
          <w:szCs w:val="24"/>
        </w:rPr>
      </w:pPr>
    </w:p>
    <w:p w:rsidR="001C2048" w:rsidRPr="00763C5A" w:rsidRDefault="001C2048" w:rsidP="001C2048">
      <w:pPr>
        <w:spacing w:after="0" w:line="240" w:lineRule="auto"/>
        <w:rPr>
          <w:rFonts w:ascii="Times New Roman" w:eastAsia="Times New Roman" w:hAnsi="Times New Roman" w:cs="Times New Roman"/>
          <w:vanish/>
          <w:sz w:val="24"/>
          <w:szCs w:val="24"/>
        </w:rPr>
      </w:pPr>
    </w:p>
    <w:tbl>
      <w:tblPr>
        <w:tblW w:w="10098" w:type="dxa"/>
        <w:tblCellSpacing w:w="0" w:type="dxa"/>
        <w:tblLayout w:type="fixed"/>
        <w:tblCellMar>
          <w:top w:w="15" w:type="dxa"/>
          <w:left w:w="15" w:type="dxa"/>
          <w:bottom w:w="15" w:type="dxa"/>
          <w:right w:w="15" w:type="dxa"/>
        </w:tblCellMar>
        <w:tblLook w:val="04A0"/>
      </w:tblPr>
      <w:tblGrid>
        <w:gridCol w:w="9674"/>
        <w:gridCol w:w="424"/>
      </w:tblGrid>
      <w:tr w:rsidR="001C2048" w:rsidRPr="00763C5A" w:rsidTr="000A3B52">
        <w:trPr>
          <w:trHeight w:val="1470"/>
          <w:tblCellSpacing w:w="0" w:type="dxa"/>
        </w:trPr>
        <w:tc>
          <w:tcPr>
            <w:tcW w:w="10098" w:type="dxa"/>
            <w:gridSpan w:val="2"/>
            <w:vAlign w:val="center"/>
            <w:hideMark/>
          </w:tcPr>
          <w:p w:rsidR="001C2048" w:rsidRPr="00763C5A" w:rsidRDefault="001C2048"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 xml:space="preserve">Дата </w:t>
            </w:r>
          </w:p>
          <w:p w:rsidR="001C2048" w:rsidRPr="00763C5A" w:rsidRDefault="001C2048"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 ............................/ ....................................................................</w:t>
            </w:r>
          </w:p>
          <w:p w:rsidR="001C2048" w:rsidRPr="00763C5A" w:rsidRDefault="001C2048"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Име и фамилия..............</w:t>
            </w:r>
            <w:r>
              <w:rPr>
                <w:rFonts w:ascii="Times New Roman" w:eastAsia="Times New Roman" w:hAnsi="Times New Roman" w:cs="Times New Roman"/>
                <w:sz w:val="24"/>
                <w:szCs w:val="24"/>
              </w:rPr>
              <w:t>..................................</w:t>
            </w:r>
            <w:r w:rsidRPr="00763C5A">
              <w:rPr>
                <w:rFonts w:ascii="Times New Roman" w:eastAsia="Times New Roman" w:hAnsi="Times New Roman" w:cs="Times New Roman"/>
                <w:sz w:val="24"/>
                <w:szCs w:val="24"/>
              </w:rPr>
              <w:t>......................................................</w:t>
            </w:r>
          </w:p>
          <w:p w:rsidR="001C2048" w:rsidRPr="00763C5A" w:rsidRDefault="001C2048"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Подпис (и печат) ....................................</w:t>
            </w:r>
            <w:r>
              <w:rPr>
                <w:rFonts w:ascii="Times New Roman" w:eastAsia="Times New Roman" w:hAnsi="Times New Roman" w:cs="Times New Roman"/>
                <w:sz w:val="24"/>
                <w:szCs w:val="24"/>
              </w:rPr>
              <w:t>..............................</w:t>
            </w:r>
            <w:r w:rsidRPr="00763C5A">
              <w:rPr>
                <w:rFonts w:ascii="Times New Roman" w:eastAsia="Times New Roman" w:hAnsi="Times New Roman" w:cs="Times New Roman"/>
                <w:sz w:val="24"/>
                <w:szCs w:val="24"/>
              </w:rPr>
              <w:t>................................</w:t>
            </w:r>
          </w:p>
          <w:p w:rsidR="001C2048" w:rsidRPr="00763C5A" w:rsidRDefault="001C2048" w:rsidP="000A3B52">
            <w:pPr>
              <w:spacing w:after="0" w:line="240" w:lineRule="auto"/>
              <w:rPr>
                <w:rFonts w:ascii="Times New Roman" w:eastAsia="Times New Roman" w:hAnsi="Times New Roman" w:cs="Times New Roman"/>
                <w:sz w:val="24"/>
                <w:szCs w:val="24"/>
              </w:rPr>
            </w:pPr>
            <w:r w:rsidRPr="00763C5A">
              <w:rPr>
                <w:rFonts w:ascii="Times New Roman" w:eastAsia="Times New Roman" w:hAnsi="Times New Roman" w:cs="Times New Roman"/>
                <w:sz w:val="24"/>
                <w:szCs w:val="24"/>
              </w:rPr>
              <w:t> </w:t>
            </w:r>
          </w:p>
        </w:tc>
      </w:tr>
      <w:tr w:rsidR="001C2048" w:rsidRPr="00763C5A" w:rsidTr="000A3B52">
        <w:trPr>
          <w:gridAfter w:val="1"/>
          <w:wAfter w:w="424" w:type="dxa"/>
          <w:tblCellSpacing w:w="0" w:type="dxa"/>
        </w:trPr>
        <w:tc>
          <w:tcPr>
            <w:tcW w:w="9674" w:type="dxa"/>
            <w:vAlign w:val="center"/>
            <w:hideMark/>
          </w:tcPr>
          <w:p w:rsidR="001C2048" w:rsidRPr="00763C5A" w:rsidRDefault="001C2048" w:rsidP="000A3B52">
            <w:pPr>
              <w:spacing w:after="0" w:line="240" w:lineRule="auto"/>
              <w:rPr>
                <w:rFonts w:ascii="Times New Roman" w:eastAsia="Times New Roman" w:hAnsi="Times New Roman" w:cs="Times New Roman"/>
                <w:sz w:val="16"/>
                <w:szCs w:val="16"/>
              </w:rPr>
            </w:pPr>
          </w:p>
        </w:tc>
      </w:tr>
      <w:tr w:rsidR="001C2048" w:rsidRPr="00763C5A" w:rsidTr="000A3B52">
        <w:trPr>
          <w:gridAfter w:val="1"/>
          <w:wAfter w:w="424" w:type="dxa"/>
          <w:tblCellSpacing w:w="0" w:type="dxa"/>
        </w:trPr>
        <w:tc>
          <w:tcPr>
            <w:tcW w:w="9674" w:type="dxa"/>
            <w:vAlign w:val="center"/>
            <w:hideMark/>
          </w:tcPr>
          <w:p w:rsidR="001C2048" w:rsidRPr="00763C5A" w:rsidRDefault="001C2048" w:rsidP="000A3B52">
            <w:pPr>
              <w:spacing w:after="0" w:line="240" w:lineRule="auto"/>
              <w:rPr>
                <w:rFonts w:ascii="Times New Roman" w:eastAsia="Times New Roman" w:hAnsi="Times New Roman" w:cs="Times New Roman"/>
                <w:sz w:val="16"/>
                <w:szCs w:val="16"/>
              </w:rPr>
            </w:pPr>
          </w:p>
        </w:tc>
      </w:tr>
      <w:tr w:rsidR="001C2048" w:rsidRPr="00763C5A" w:rsidTr="000A3B52">
        <w:trPr>
          <w:gridAfter w:val="1"/>
          <w:wAfter w:w="424" w:type="dxa"/>
          <w:tblCellSpacing w:w="0" w:type="dxa"/>
        </w:trPr>
        <w:tc>
          <w:tcPr>
            <w:tcW w:w="9674" w:type="dxa"/>
            <w:vAlign w:val="center"/>
            <w:hideMark/>
          </w:tcPr>
          <w:p w:rsidR="001C2048" w:rsidRPr="00763C5A" w:rsidRDefault="001C2048" w:rsidP="000A3B52">
            <w:pPr>
              <w:spacing w:after="0" w:line="240" w:lineRule="auto"/>
              <w:rPr>
                <w:rFonts w:ascii="Times New Roman" w:eastAsia="Times New Roman" w:hAnsi="Times New Roman" w:cs="Times New Roman"/>
                <w:sz w:val="16"/>
                <w:szCs w:val="16"/>
              </w:rPr>
            </w:pPr>
          </w:p>
        </w:tc>
      </w:tr>
    </w:tbl>
    <w:p w:rsidR="001C2048" w:rsidRPr="00AB0687" w:rsidRDefault="001C2048" w:rsidP="001C2048">
      <w:pPr>
        <w:pStyle w:val="Default"/>
        <w:rPr>
          <w:color w:val="auto"/>
          <w:sz w:val="23"/>
          <w:szCs w:val="23"/>
        </w:rPr>
      </w:pPr>
    </w:p>
    <w:p w:rsidR="001C2048" w:rsidRDefault="001C2048" w:rsidP="001C2048">
      <w:pPr>
        <w:rPr>
          <w:rFonts w:ascii="Times New Roman" w:hAnsi="Times New Roman" w:cs="Times New Roman"/>
          <w:sz w:val="24"/>
          <w:szCs w:val="24"/>
        </w:rPr>
      </w:pPr>
    </w:p>
    <w:p w:rsidR="001C2048" w:rsidRDefault="001C2048" w:rsidP="001C2048">
      <w:pPr>
        <w:rPr>
          <w:rFonts w:ascii="Times New Roman" w:hAnsi="Times New Roman" w:cs="Times New Roman"/>
          <w:sz w:val="24"/>
          <w:szCs w:val="24"/>
        </w:rPr>
      </w:pPr>
      <w:r w:rsidRPr="00527E64">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527E64">
        <w:rPr>
          <w:rFonts w:ascii="Times New Roman" w:hAnsi="Times New Roman" w:cs="Times New Roman"/>
          <w:sz w:val="24"/>
          <w:szCs w:val="24"/>
        </w:rPr>
        <w:t>Подпис и печат:.......................</w:t>
      </w:r>
    </w:p>
    <w:p w:rsidR="001C2048" w:rsidRDefault="001C2048" w:rsidP="001C2048">
      <w:pPr>
        <w:rPr>
          <w:rFonts w:ascii="Times New Roman" w:hAnsi="Times New Roman" w:cs="Times New Roman"/>
          <w:sz w:val="24"/>
          <w:szCs w:val="24"/>
        </w:rPr>
      </w:pPr>
    </w:p>
    <w:p w:rsidR="009B2A25" w:rsidRDefault="009B2A25">
      <w:pPr>
        <w:rPr>
          <w:rFonts w:ascii="Times New Roman" w:hAnsi="Times New Roman" w:cs="Times New Roman"/>
          <w:sz w:val="24"/>
          <w:szCs w:val="24"/>
        </w:rPr>
      </w:pPr>
    </w:p>
    <w:p w:rsidR="009B2A25" w:rsidRDefault="009B2A25">
      <w:pPr>
        <w:rPr>
          <w:rFonts w:ascii="Times New Roman" w:hAnsi="Times New Roman" w:cs="Times New Roman"/>
          <w:sz w:val="24"/>
          <w:szCs w:val="24"/>
        </w:rPr>
      </w:pPr>
    </w:p>
    <w:p w:rsidR="008D46E4" w:rsidRDefault="008D46E4" w:rsidP="009B2A25">
      <w:pPr>
        <w:pStyle w:val="Default"/>
        <w:rPr>
          <w:b/>
          <w:bCs/>
          <w:i/>
          <w:iCs/>
          <w:sz w:val="23"/>
          <w:szCs w:val="23"/>
        </w:rPr>
      </w:pPr>
      <w:r>
        <w:rPr>
          <w:b/>
          <w:bCs/>
          <w:i/>
          <w:iCs/>
          <w:sz w:val="23"/>
          <w:szCs w:val="23"/>
        </w:rPr>
        <w:lastRenderedPageBreak/>
        <w:t>ОБРАЗЕЦ 7</w:t>
      </w:r>
    </w:p>
    <w:p w:rsidR="008D46E4" w:rsidRDefault="008D46E4" w:rsidP="009B2A25">
      <w:pPr>
        <w:pStyle w:val="Default"/>
        <w:rPr>
          <w:b/>
          <w:bCs/>
          <w:i/>
          <w:iCs/>
          <w:sz w:val="23"/>
          <w:szCs w:val="23"/>
        </w:rPr>
      </w:pPr>
    </w:p>
    <w:p w:rsidR="00EF66D2" w:rsidRPr="00EF66D2" w:rsidRDefault="00EF66D2" w:rsidP="00EF66D2">
      <w:pPr>
        <w:ind w:left="720" w:hanging="720"/>
        <w:jc w:val="center"/>
        <w:outlineLvl w:val="0"/>
        <w:rPr>
          <w:rFonts w:ascii="Times New Roman" w:hAnsi="Times New Roman" w:cs="Times New Roman"/>
          <w:b/>
          <w:sz w:val="24"/>
          <w:szCs w:val="24"/>
          <w:lang w:val="ru-RU"/>
        </w:rPr>
      </w:pPr>
      <w:r w:rsidRPr="00EF66D2">
        <w:rPr>
          <w:rFonts w:ascii="Times New Roman" w:hAnsi="Times New Roman" w:cs="Times New Roman"/>
          <w:b/>
          <w:sz w:val="24"/>
          <w:szCs w:val="24"/>
          <w:lang w:val="ru-RU"/>
        </w:rPr>
        <w:t xml:space="preserve">ДЕКЛАРАЦИЯ </w:t>
      </w:r>
    </w:p>
    <w:p w:rsidR="00EF66D2" w:rsidRPr="00EF66D2" w:rsidRDefault="00EF66D2" w:rsidP="00EF66D2">
      <w:pPr>
        <w:ind w:left="720" w:hanging="720"/>
        <w:jc w:val="center"/>
        <w:outlineLvl w:val="0"/>
        <w:rPr>
          <w:rFonts w:ascii="Times New Roman" w:hAnsi="Times New Roman" w:cs="Times New Roman"/>
          <w:b/>
          <w:sz w:val="24"/>
          <w:szCs w:val="24"/>
          <w:lang w:val="ru-RU"/>
        </w:rPr>
      </w:pPr>
    </w:p>
    <w:p w:rsidR="00EF66D2" w:rsidRPr="00EF66D2" w:rsidRDefault="00EF66D2" w:rsidP="000A3B52">
      <w:pPr>
        <w:spacing w:after="0"/>
        <w:ind w:left="720" w:hanging="720"/>
        <w:jc w:val="center"/>
        <w:outlineLvl w:val="0"/>
        <w:rPr>
          <w:rFonts w:ascii="Times New Roman" w:hAnsi="Times New Roman" w:cs="Times New Roman"/>
          <w:b/>
          <w:sz w:val="24"/>
          <w:szCs w:val="24"/>
          <w:lang w:val="ru-RU"/>
        </w:rPr>
      </w:pPr>
      <w:r w:rsidRPr="00EF66D2">
        <w:rPr>
          <w:rFonts w:ascii="Times New Roman" w:hAnsi="Times New Roman" w:cs="Times New Roman"/>
          <w:b/>
          <w:sz w:val="24"/>
          <w:szCs w:val="24"/>
          <w:lang w:val="ru-RU"/>
        </w:rPr>
        <w:t xml:space="preserve">по чл. 56, </w:t>
      </w:r>
      <w:proofErr w:type="gramStart"/>
      <w:r w:rsidRPr="00EF66D2">
        <w:rPr>
          <w:rFonts w:ascii="Times New Roman" w:hAnsi="Times New Roman" w:cs="Times New Roman"/>
          <w:b/>
          <w:sz w:val="24"/>
          <w:szCs w:val="24"/>
          <w:lang w:val="ru-RU"/>
        </w:rPr>
        <w:t>ал</w:t>
      </w:r>
      <w:proofErr w:type="gramEnd"/>
      <w:r w:rsidRPr="00EF66D2">
        <w:rPr>
          <w:rFonts w:ascii="Times New Roman" w:hAnsi="Times New Roman" w:cs="Times New Roman"/>
          <w:b/>
          <w:sz w:val="24"/>
          <w:szCs w:val="24"/>
          <w:lang w:val="ru-RU"/>
        </w:rPr>
        <w:t xml:space="preserve">. 1, т. 12 от Закона за </w:t>
      </w:r>
      <w:proofErr w:type="spellStart"/>
      <w:r w:rsidRPr="00EF66D2">
        <w:rPr>
          <w:rFonts w:ascii="Times New Roman" w:hAnsi="Times New Roman" w:cs="Times New Roman"/>
          <w:b/>
          <w:sz w:val="24"/>
          <w:szCs w:val="24"/>
          <w:lang w:val="ru-RU"/>
        </w:rPr>
        <w:t>обществените</w:t>
      </w:r>
      <w:proofErr w:type="spellEnd"/>
      <w:r w:rsidRPr="00EF66D2">
        <w:rPr>
          <w:rFonts w:ascii="Times New Roman" w:hAnsi="Times New Roman" w:cs="Times New Roman"/>
          <w:b/>
          <w:sz w:val="24"/>
          <w:szCs w:val="24"/>
          <w:lang w:val="ru-RU"/>
        </w:rPr>
        <w:t xml:space="preserve"> </w:t>
      </w:r>
      <w:proofErr w:type="spellStart"/>
      <w:r w:rsidRPr="00EF66D2">
        <w:rPr>
          <w:rFonts w:ascii="Times New Roman" w:hAnsi="Times New Roman" w:cs="Times New Roman"/>
          <w:b/>
          <w:sz w:val="24"/>
          <w:szCs w:val="24"/>
          <w:lang w:val="ru-RU"/>
        </w:rPr>
        <w:t>поръчки</w:t>
      </w:r>
      <w:proofErr w:type="spellEnd"/>
      <w:r w:rsidRPr="00EF66D2">
        <w:rPr>
          <w:rFonts w:ascii="Times New Roman" w:hAnsi="Times New Roman" w:cs="Times New Roman"/>
          <w:b/>
          <w:sz w:val="24"/>
          <w:szCs w:val="24"/>
          <w:lang w:val="ru-RU"/>
        </w:rPr>
        <w:t xml:space="preserve"> </w:t>
      </w:r>
    </w:p>
    <w:p w:rsidR="00EF66D2" w:rsidRPr="00EF66D2" w:rsidRDefault="00EF66D2" w:rsidP="000A3B52">
      <w:pPr>
        <w:spacing w:after="0"/>
        <w:ind w:left="720" w:hanging="720"/>
        <w:jc w:val="center"/>
        <w:outlineLvl w:val="0"/>
        <w:rPr>
          <w:rFonts w:ascii="Times New Roman" w:hAnsi="Times New Roman" w:cs="Times New Roman"/>
          <w:b/>
          <w:sz w:val="24"/>
          <w:szCs w:val="24"/>
          <w:lang w:val="ru-RU"/>
        </w:rPr>
      </w:pPr>
      <w:r w:rsidRPr="00EF66D2">
        <w:rPr>
          <w:rFonts w:ascii="Times New Roman" w:hAnsi="Times New Roman" w:cs="Times New Roman"/>
          <w:b/>
          <w:sz w:val="24"/>
          <w:szCs w:val="24"/>
          <w:lang w:val="ru-RU"/>
        </w:rPr>
        <w:t xml:space="preserve">за </w:t>
      </w:r>
      <w:proofErr w:type="spellStart"/>
      <w:r w:rsidRPr="00EF66D2">
        <w:rPr>
          <w:rFonts w:ascii="Times New Roman" w:hAnsi="Times New Roman" w:cs="Times New Roman"/>
          <w:b/>
          <w:sz w:val="24"/>
          <w:szCs w:val="24"/>
          <w:lang w:val="ru-RU"/>
        </w:rPr>
        <w:t>приемане</w:t>
      </w:r>
      <w:proofErr w:type="spellEnd"/>
      <w:r w:rsidRPr="00EF66D2">
        <w:rPr>
          <w:rFonts w:ascii="Times New Roman" w:hAnsi="Times New Roman" w:cs="Times New Roman"/>
          <w:b/>
          <w:sz w:val="24"/>
          <w:szCs w:val="24"/>
          <w:lang w:val="ru-RU"/>
        </w:rPr>
        <w:t xml:space="preserve"> на </w:t>
      </w:r>
      <w:proofErr w:type="spellStart"/>
      <w:r w:rsidRPr="00EF66D2">
        <w:rPr>
          <w:rFonts w:ascii="Times New Roman" w:hAnsi="Times New Roman" w:cs="Times New Roman"/>
          <w:b/>
          <w:sz w:val="24"/>
          <w:szCs w:val="24"/>
          <w:lang w:val="ru-RU"/>
        </w:rPr>
        <w:t>условията</w:t>
      </w:r>
      <w:proofErr w:type="spellEnd"/>
      <w:r w:rsidRPr="00EF66D2">
        <w:rPr>
          <w:rFonts w:ascii="Times New Roman" w:hAnsi="Times New Roman" w:cs="Times New Roman"/>
          <w:b/>
          <w:sz w:val="24"/>
          <w:szCs w:val="24"/>
          <w:lang w:val="ru-RU"/>
        </w:rPr>
        <w:t xml:space="preserve"> </w:t>
      </w:r>
      <w:proofErr w:type="gramStart"/>
      <w:r w:rsidRPr="00EF66D2">
        <w:rPr>
          <w:rFonts w:ascii="Times New Roman" w:hAnsi="Times New Roman" w:cs="Times New Roman"/>
          <w:b/>
          <w:sz w:val="24"/>
          <w:szCs w:val="24"/>
          <w:lang w:val="ru-RU"/>
        </w:rPr>
        <w:t>в</w:t>
      </w:r>
      <w:proofErr w:type="gramEnd"/>
      <w:r w:rsidRPr="00EF66D2">
        <w:rPr>
          <w:rFonts w:ascii="Times New Roman" w:hAnsi="Times New Roman" w:cs="Times New Roman"/>
          <w:b/>
          <w:sz w:val="24"/>
          <w:szCs w:val="24"/>
          <w:lang w:val="ru-RU"/>
        </w:rPr>
        <w:t xml:space="preserve"> проекта на договора</w:t>
      </w:r>
    </w:p>
    <w:p w:rsidR="00EF66D2" w:rsidRPr="00EF66D2" w:rsidRDefault="00EF66D2" w:rsidP="000A3B52">
      <w:pPr>
        <w:tabs>
          <w:tab w:val="left" w:pos="360"/>
        </w:tabs>
        <w:spacing w:after="0"/>
        <w:jc w:val="both"/>
        <w:rPr>
          <w:rFonts w:ascii="Times New Roman" w:hAnsi="Times New Roman" w:cs="Times New Roman"/>
          <w:spacing w:val="2"/>
          <w:w w:val="111"/>
          <w:sz w:val="24"/>
          <w:szCs w:val="24"/>
        </w:rPr>
      </w:pPr>
    </w:p>
    <w:p w:rsidR="00EF66D2" w:rsidRPr="00EF66D2" w:rsidRDefault="00EF66D2" w:rsidP="000A3B52">
      <w:pPr>
        <w:spacing w:after="0"/>
        <w:jc w:val="both"/>
        <w:rPr>
          <w:rFonts w:ascii="Times New Roman" w:hAnsi="Times New Roman" w:cs="Times New Roman"/>
          <w:sz w:val="24"/>
          <w:szCs w:val="24"/>
          <w:lang w:val="ru-RU"/>
        </w:rPr>
      </w:pPr>
    </w:p>
    <w:p w:rsidR="00EF66D2" w:rsidRPr="00EF66D2" w:rsidRDefault="00EF66D2" w:rsidP="00EF66D2">
      <w:pPr>
        <w:jc w:val="both"/>
        <w:rPr>
          <w:rFonts w:ascii="Times New Roman" w:hAnsi="Times New Roman" w:cs="Times New Roman"/>
          <w:sz w:val="24"/>
          <w:szCs w:val="24"/>
          <w:lang w:val="ru-RU"/>
        </w:rPr>
      </w:pPr>
      <w:proofErr w:type="spellStart"/>
      <w:r w:rsidRPr="00EF66D2">
        <w:rPr>
          <w:rFonts w:ascii="Times New Roman" w:hAnsi="Times New Roman" w:cs="Times New Roman"/>
          <w:sz w:val="24"/>
          <w:szCs w:val="24"/>
          <w:lang w:val="ru-RU"/>
        </w:rPr>
        <w:t>Долуподписаният</w:t>
      </w:r>
      <w:proofErr w:type="spellEnd"/>
      <w:r w:rsidRPr="00EF66D2">
        <w:rPr>
          <w:rFonts w:ascii="Times New Roman" w:hAnsi="Times New Roman" w:cs="Times New Roman"/>
          <w:sz w:val="24"/>
          <w:szCs w:val="24"/>
          <w:lang w:val="ru-RU"/>
        </w:rPr>
        <w:t xml:space="preserve"> </w:t>
      </w:r>
      <w:proofErr w:type="gramStart"/>
      <w:r w:rsidRPr="00EF66D2">
        <w:rPr>
          <w:rFonts w:ascii="Times New Roman" w:hAnsi="Times New Roman" w:cs="Times New Roman"/>
          <w:sz w:val="24"/>
          <w:szCs w:val="24"/>
          <w:lang w:val="ru-RU"/>
        </w:rPr>
        <w:t>/-</w:t>
      </w:r>
      <w:proofErr w:type="spellStart"/>
      <w:proofErr w:type="gramEnd"/>
      <w:r w:rsidRPr="00EF66D2">
        <w:rPr>
          <w:rFonts w:ascii="Times New Roman" w:hAnsi="Times New Roman" w:cs="Times New Roman"/>
          <w:sz w:val="24"/>
          <w:szCs w:val="24"/>
          <w:lang w:val="ru-RU"/>
        </w:rPr>
        <w:t>ната</w:t>
      </w:r>
      <w:proofErr w:type="spellEnd"/>
      <w:r w:rsidRPr="00EF66D2">
        <w:rPr>
          <w:rFonts w:ascii="Times New Roman" w:hAnsi="Times New Roman" w:cs="Times New Roman"/>
          <w:sz w:val="24"/>
          <w:szCs w:val="24"/>
          <w:lang w:val="ru-RU"/>
        </w:rPr>
        <w:t xml:space="preserve">/ </w:t>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lang w:val="ru-RU"/>
        </w:rPr>
        <w:t xml:space="preserve">  с </w:t>
      </w:r>
      <w:proofErr w:type="spellStart"/>
      <w:r w:rsidRPr="00EF66D2">
        <w:rPr>
          <w:rFonts w:ascii="Times New Roman" w:hAnsi="Times New Roman" w:cs="Times New Roman"/>
          <w:sz w:val="24"/>
          <w:szCs w:val="24"/>
          <w:lang w:val="ru-RU"/>
        </w:rPr>
        <w:t>лична</w:t>
      </w:r>
      <w:proofErr w:type="spellEnd"/>
      <w:r w:rsidRPr="00EF66D2">
        <w:rPr>
          <w:rFonts w:ascii="Times New Roman" w:hAnsi="Times New Roman" w:cs="Times New Roman"/>
          <w:sz w:val="24"/>
          <w:szCs w:val="24"/>
          <w:lang w:val="ru-RU"/>
        </w:rPr>
        <w:t xml:space="preserve"> карта № </w:t>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lang w:val="ru-RU"/>
        </w:rPr>
        <w:t xml:space="preserve">, </w:t>
      </w:r>
      <w:proofErr w:type="spellStart"/>
      <w:r w:rsidRPr="00EF66D2">
        <w:rPr>
          <w:rFonts w:ascii="Times New Roman" w:hAnsi="Times New Roman" w:cs="Times New Roman"/>
          <w:sz w:val="24"/>
          <w:szCs w:val="24"/>
          <w:lang w:val="ru-RU"/>
        </w:rPr>
        <w:t>издадена</w:t>
      </w:r>
      <w:proofErr w:type="spellEnd"/>
      <w:r w:rsidRPr="00EF66D2">
        <w:rPr>
          <w:rFonts w:ascii="Times New Roman" w:hAnsi="Times New Roman" w:cs="Times New Roman"/>
          <w:sz w:val="24"/>
          <w:szCs w:val="24"/>
          <w:lang w:val="ru-RU"/>
        </w:rPr>
        <w:t xml:space="preserve"> на </w:t>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lang w:val="ru-RU"/>
        </w:rPr>
        <w:t xml:space="preserve"> от </w:t>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lang w:val="ru-RU"/>
        </w:rPr>
        <w:t>, с ЕГН</w:t>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lang w:val="ru-RU"/>
        </w:rPr>
        <w:t>, в качеството ми на</w:t>
      </w:r>
      <w:r w:rsidRPr="00EF66D2">
        <w:rPr>
          <w:rFonts w:ascii="Times New Roman" w:hAnsi="Times New Roman" w:cs="Times New Roman"/>
          <w:sz w:val="24"/>
          <w:szCs w:val="24"/>
          <w:lang w:val="ru-RU"/>
        </w:rPr>
        <w:tab/>
        <w:t>_________________________</w:t>
      </w:r>
      <w:r w:rsidRPr="00EF66D2">
        <w:rPr>
          <w:rFonts w:ascii="Times New Roman" w:hAnsi="Times New Roman" w:cs="Times New Roman"/>
          <w:i/>
          <w:iCs/>
          <w:sz w:val="24"/>
          <w:szCs w:val="24"/>
          <w:lang w:val="ru-RU"/>
        </w:rPr>
        <w:t xml:space="preserve"> (</w:t>
      </w:r>
      <w:r w:rsidRPr="00EF66D2">
        <w:rPr>
          <w:rFonts w:ascii="Times New Roman" w:hAnsi="Times New Roman" w:cs="Times New Roman"/>
          <w:i/>
          <w:iCs/>
          <w:sz w:val="24"/>
          <w:szCs w:val="24"/>
        </w:rPr>
        <w:t xml:space="preserve">посочете длъжността) </w:t>
      </w:r>
      <w:r w:rsidRPr="00EF66D2">
        <w:rPr>
          <w:rFonts w:ascii="Times New Roman" w:hAnsi="Times New Roman" w:cs="Times New Roman"/>
          <w:sz w:val="24"/>
          <w:szCs w:val="24"/>
          <w:lang w:val="ru-RU"/>
        </w:rPr>
        <w:t xml:space="preserve">на  </w:t>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i/>
          <w:iCs/>
          <w:sz w:val="24"/>
          <w:szCs w:val="24"/>
          <w:lang w:val="ru-RU"/>
        </w:rPr>
        <w:t>(</w:t>
      </w:r>
      <w:r w:rsidRPr="00EF66D2">
        <w:rPr>
          <w:rFonts w:ascii="Times New Roman" w:hAnsi="Times New Roman" w:cs="Times New Roman"/>
          <w:i/>
          <w:iCs/>
          <w:sz w:val="24"/>
          <w:szCs w:val="24"/>
        </w:rPr>
        <w:t xml:space="preserve">посочете фирмата на участника) </w:t>
      </w:r>
      <w:r w:rsidRPr="00EF66D2">
        <w:rPr>
          <w:rFonts w:ascii="Times New Roman" w:hAnsi="Times New Roman" w:cs="Times New Roman"/>
          <w:sz w:val="24"/>
          <w:szCs w:val="24"/>
          <w:lang w:val="ru-RU"/>
        </w:rPr>
        <w:t xml:space="preserve">- участник в процедура за </w:t>
      </w:r>
      <w:proofErr w:type="spellStart"/>
      <w:r w:rsidRPr="00EF66D2">
        <w:rPr>
          <w:rFonts w:ascii="Times New Roman" w:hAnsi="Times New Roman" w:cs="Times New Roman"/>
          <w:sz w:val="24"/>
          <w:szCs w:val="24"/>
          <w:lang w:val="ru-RU"/>
        </w:rPr>
        <w:t>възлагане</w:t>
      </w:r>
      <w:proofErr w:type="spellEnd"/>
      <w:r w:rsidRPr="00EF66D2">
        <w:rPr>
          <w:rFonts w:ascii="Times New Roman" w:hAnsi="Times New Roman" w:cs="Times New Roman"/>
          <w:sz w:val="24"/>
          <w:szCs w:val="24"/>
          <w:lang w:val="ru-RU"/>
        </w:rPr>
        <w:t xml:space="preserve"> на </w:t>
      </w:r>
      <w:proofErr w:type="spellStart"/>
      <w:r w:rsidRPr="00EF66D2">
        <w:rPr>
          <w:rFonts w:ascii="Times New Roman" w:hAnsi="Times New Roman" w:cs="Times New Roman"/>
          <w:sz w:val="24"/>
          <w:szCs w:val="24"/>
          <w:lang w:val="ru-RU"/>
        </w:rPr>
        <w:t>обществена</w:t>
      </w:r>
      <w:proofErr w:type="spellEnd"/>
      <w:r w:rsidRPr="00EF66D2">
        <w:rPr>
          <w:rFonts w:ascii="Times New Roman" w:hAnsi="Times New Roman" w:cs="Times New Roman"/>
          <w:sz w:val="24"/>
          <w:szCs w:val="24"/>
          <w:lang w:val="ru-RU"/>
        </w:rPr>
        <w:t xml:space="preserve"> </w:t>
      </w:r>
      <w:proofErr w:type="spellStart"/>
      <w:r w:rsidRPr="00EF66D2">
        <w:rPr>
          <w:rFonts w:ascii="Times New Roman" w:hAnsi="Times New Roman" w:cs="Times New Roman"/>
          <w:sz w:val="24"/>
          <w:szCs w:val="24"/>
          <w:lang w:val="ru-RU"/>
        </w:rPr>
        <w:t>поръчка</w:t>
      </w:r>
      <w:proofErr w:type="spellEnd"/>
      <w:r w:rsidRPr="00EF66D2">
        <w:rPr>
          <w:rFonts w:ascii="Times New Roman" w:hAnsi="Times New Roman" w:cs="Times New Roman"/>
          <w:sz w:val="24"/>
          <w:szCs w:val="24"/>
          <w:lang w:val="ru-RU"/>
        </w:rPr>
        <w:t xml:space="preserve"> с </w:t>
      </w:r>
      <w:r w:rsidRPr="00EF66D2">
        <w:rPr>
          <w:rFonts w:ascii="Times New Roman" w:hAnsi="Times New Roman" w:cs="Times New Roman"/>
          <w:sz w:val="24"/>
          <w:szCs w:val="24"/>
        </w:rPr>
        <w:t>предмет</w:t>
      </w:r>
      <w:r w:rsidRPr="00EF66D2">
        <w:rPr>
          <w:rFonts w:ascii="Times New Roman" w:hAnsi="Times New Roman" w:cs="Times New Roman"/>
          <w:sz w:val="24"/>
          <w:szCs w:val="24"/>
          <w:lang w:val="ru-RU"/>
        </w:rPr>
        <w:t>:</w:t>
      </w:r>
    </w:p>
    <w:p w:rsidR="00EF66D2" w:rsidRPr="00EF66D2" w:rsidRDefault="00EF66D2" w:rsidP="00EF66D2">
      <w:pPr>
        <w:jc w:val="both"/>
        <w:rPr>
          <w:rFonts w:ascii="Times New Roman" w:hAnsi="Times New Roman" w:cs="Times New Roman"/>
          <w:b/>
          <w:bCs/>
          <w:i/>
          <w:iCs/>
          <w:spacing w:val="1"/>
          <w:sz w:val="24"/>
          <w:szCs w:val="24"/>
          <w:lang w:val="ru-RU"/>
        </w:rPr>
      </w:pPr>
      <w:r w:rsidRPr="00EF66D2">
        <w:rPr>
          <w:rFonts w:ascii="Times New Roman" w:hAnsi="Times New Roman" w:cs="Times New Roman"/>
          <w:b/>
          <w:bCs/>
          <w:i/>
          <w:iCs/>
          <w:spacing w:val="1"/>
          <w:sz w:val="24"/>
          <w:szCs w:val="24"/>
        </w:rPr>
        <w:t>”…………………………………………………………………………………………………………………”</w:t>
      </w:r>
    </w:p>
    <w:p w:rsidR="00EF66D2" w:rsidRPr="00EF66D2" w:rsidRDefault="00EF66D2" w:rsidP="00EF66D2">
      <w:pPr>
        <w:tabs>
          <w:tab w:val="left" w:pos="360"/>
        </w:tabs>
        <w:jc w:val="both"/>
        <w:rPr>
          <w:rFonts w:ascii="Times New Roman" w:hAnsi="Times New Roman" w:cs="Times New Roman"/>
          <w:sz w:val="24"/>
          <w:szCs w:val="24"/>
        </w:rPr>
      </w:pPr>
    </w:p>
    <w:p w:rsidR="00EF66D2" w:rsidRPr="00EF66D2" w:rsidRDefault="00EF66D2" w:rsidP="00EF66D2">
      <w:pPr>
        <w:ind w:left="2160" w:hanging="2160"/>
        <w:jc w:val="center"/>
        <w:rPr>
          <w:rFonts w:ascii="Times New Roman" w:hAnsi="Times New Roman" w:cs="Times New Roman"/>
          <w:b/>
          <w:bCs/>
          <w:sz w:val="24"/>
          <w:szCs w:val="24"/>
        </w:rPr>
      </w:pPr>
      <w:r w:rsidRPr="00EF66D2">
        <w:rPr>
          <w:rFonts w:ascii="Times New Roman" w:hAnsi="Times New Roman" w:cs="Times New Roman"/>
          <w:b/>
          <w:bCs/>
          <w:sz w:val="24"/>
          <w:szCs w:val="24"/>
        </w:rPr>
        <w:t>Д Е К Л А Р И Р А М:</w:t>
      </w:r>
    </w:p>
    <w:p w:rsidR="00EF66D2" w:rsidRPr="00EF66D2" w:rsidRDefault="00EF66D2" w:rsidP="00EF66D2">
      <w:pPr>
        <w:ind w:left="2160" w:hanging="2160"/>
        <w:jc w:val="center"/>
        <w:rPr>
          <w:rFonts w:ascii="Times New Roman" w:hAnsi="Times New Roman" w:cs="Times New Roman"/>
          <w:b/>
          <w:bCs/>
          <w:sz w:val="24"/>
          <w:szCs w:val="24"/>
        </w:rPr>
      </w:pPr>
    </w:p>
    <w:p w:rsidR="00EF66D2" w:rsidRPr="00EF66D2" w:rsidRDefault="00EF66D2" w:rsidP="00EF66D2">
      <w:pPr>
        <w:jc w:val="both"/>
        <w:rPr>
          <w:rFonts w:ascii="Times New Roman" w:hAnsi="Times New Roman" w:cs="Times New Roman"/>
          <w:sz w:val="24"/>
          <w:szCs w:val="24"/>
          <w:lang w:val="ru-RU"/>
        </w:rPr>
      </w:pPr>
      <w:proofErr w:type="spellStart"/>
      <w:r w:rsidRPr="00EF66D2">
        <w:rPr>
          <w:rFonts w:ascii="Times New Roman" w:hAnsi="Times New Roman" w:cs="Times New Roman"/>
          <w:sz w:val="24"/>
          <w:szCs w:val="24"/>
          <w:lang w:val="ru-RU"/>
        </w:rPr>
        <w:t>Запознат</w:t>
      </w:r>
      <w:proofErr w:type="spellEnd"/>
      <w:r w:rsidRPr="00EF66D2">
        <w:rPr>
          <w:rFonts w:ascii="Times New Roman" w:hAnsi="Times New Roman" w:cs="Times New Roman"/>
          <w:sz w:val="24"/>
          <w:szCs w:val="24"/>
          <w:lang w:val="ru-RU"/>
        </w:rPr>
        <w:t xml:space="preserve"> </w:t>
      </w:r>
      <w:proofErr w:type="spellStart"/>
      <w:r w:rsidRPr="00EF66D2">
        <w:rPr>
          <w:rFonts w:ascii="Times New Roman" w:hAnsi="Times New Roman" w:cs="Times New Roman"/>
          <w:sz w:val="24"/>
          <w:szCs w:val="24"/>
          <w:lang w:val="ru-RU"/>
        </w:rPr>
        <w:t>съм</w:t>
      </w:r>
      <w:proofErr w:type="spellEnd"/>
      <w:r w:rsidRPr="00EF66D2">
        <w:rPr>
          <w:rFonts w:ascii="Times New Roman" w:hAnsi="Times New Roman" w:cs="Times New Roman"/>
          <w:sz w:val="24"/>
          <w:szCs w:val="24"/>
          <w:lang w:val="ru-RU"/>
        </w:rPr>
        <w:t xml:space="preserve"> </w:t>
      </w:r>
      <w:proofErr w:type="spellStart"/>
      <w:r w:rsidRPr="00EF66D2">
        <w:rPr>
          <w:rFonts w:ascii="Times New Roman" w:hAnsi="Times New Roman" w:cs="Times New Roman"/>
          <w:sz w:val="24"/>
          <w:szCs w:val="24"/>
          <w:lang w:val="ru-RU"/>
        </w:rPr>
        <w:t>със</w:t>
      </w:r>
      <w:proofErr w:type="spellEnd"/>
      <w:r w:rsidRPr="00EF66D2">
        <w:rPr>
          <w:rFonts w:ascii="Times New Roman" w:hAnsi="Times New Roman" w:cs="Times New Roman"/>
          <w:sz w:val="24"/>
          <w:szCs w:val="24"/>
          <w:lang w:val="ru-RU"/>
        </w:rPr>
        <w:t xml:space="preserve"> </w:t>
      </w:r>
      <w:proofErr w:type="spellStart"/>
      <w:r w:rsidRPr="00EF66D2">
        <w:rPr>
          <w:rFonts w:ascii="Times New Roman" w:hAnsi="Times New Roman" w:cs="Times New Roman"/>
          <w:sz w:val="24"/>
          <w:szCs w:val="24"/>
          <w:lang w:val="ru-RU"/>
        </w:rPr>
        <w:t>съдържанието</w:t>
      </w:r>
      <w:proofErr w:type="spellEnd"/>
      <w:r w:rsidRPr="00EF66D2">
        <w:rPr>
          <w:rFonts w:ascii="Times New Roman" w:hAnsi="Times New Roman" w:cs="Times New Roman"/>
          <w:sz w:val="24"/>
          <w:szCs w:val="24"/>
          <w:lang w:val="ru-RU"/>
        </w:rPr>
        <w:t xml:space="preserve"> на </w:t>
      </w:r>
      <w:proofErr w:type="gramStart"/>
      <w:r w:rsidRPr="00EF66D2">
        <w:rPr>
          <w:rFonts w:ascii="Times New Roman" w:hAnsi="Times New Roman" w:cs="Times New Roman"/>
          <w:sz w:val="24"/>
          <w:szCs w:val="24"/>
          <w:lang w:val="ru-RU"/>
        </w:rPr>
        <w:t>проекта</w:t>
      </w:r>
      <w:proofErr w:type="gramEnd"/>
      <w:r w:rsidRPr="00EF66D2">
        <w:rPr>
          <w:rFonts w:ascii="Times New Roman" w:hAnsi="Times New Roman" w:cs="Times New Roman"/>
          <w:sz w:val="24"/>
          <w:szCs w:val="24"/>
          <w:lang w:val="ru-RU"/>
        </w:rPr>
        <w:t xml:space="preserve"> на договора и приемам </w:t>
      </w:r>
      <w:proofErr w:type="spellStart"/>
      <w:r w:rsidRPr="00EF66D2">
        <w:rPr>
          <w:rFonts w:ascii="Times New Roman" w:hAnsi="Times New Roman" w:cs="Times New Roman"/>
          <w:sz w:val="24"/>
          <w:szCs w:val="24"/>
          <w:lang w:val="ru-RU"/>
        </w:rPr>
        <w:t>условията</w:t>
      </w:r>
      <w:proofErr w:type="spellEnd"/>
      <w:r w:rsidRPr="00EF66D2">
        <w:rPr>
          <w:rFonts w:ascii="Times New Roman" w:hAnsi="Times New Roman" w:cs="Times New Roman"/>
          <w:sz w:val="24"/>
          <w:szCs w:val="24"/>
          <w:lang w:val="ru-RU"/>
        </w:rPr>
        <w:t xml:space="preserve"> в него.</w:t>
      </w:r>
    </w:p>
    <w:p w:rsidR="00EF66D2" w:rsidRPr="00EF66D2" w:rsidRDefault="00EF66D2" w:rsidP="00EF66D2">
      <w:pPr>
        <w:jc w:val="both"/>
        <w:rPr>
          <w:rFonts w:ascii="Times New Roman" w:hAnsi="Times New Roman" w:cs="Times New Roman"/>
          <w:sz w:val="24"/>
          <w:szCs w:val="24"/>
        </w:rPr>
      </w:pPr>
    </w:p>
    <w:p w:rsidR="00EF66D2" w:rsidRPr="00EF66D2" w:rsidRDefault="00EF66D2" w:rsidP="00EF66D2">
      <w:pPr>
        <w:rPr>
          <w:rFonts w:ascii="Times New Roman" w:hAnsi="Times New Roman" w:cs="Times New Roman"/>
          <w:sz w:val="24"/>
          <w:szCs w:val="24"/>
          <w:lang w:val="ru-RU"/>
        </w:rPr>
      </w:pPr>
    </w:p>
    <w:p w:rsidR="00EF66D2" w:rsidRPr="00EF66D2" w:rsidRDefault="00EF66D2" w:rsidP="00EF66D2">
      <w:pPr>
        <w:rPr>
          <w:rFonts w:ascii="Times New Roman" w:hAnsi="Times New Roman" w:cs="Times New Roman"/>
          <w:sz w:val="24"/>
          <w:szCs w:val="24"/>
          <w:lang w:val="ru-RU"/>
        </w:rPr>
      </w:pP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lang w:val="ru-RU"/>
        </w:rPr>
        <w:t xml:space="preserve">г.                 </w:t>
      </w:r>
      <w:r w:rsidRPr="00EF66D2">
        <w:rPr>
          <w:rFonts w:ascii="Times New Roman" w:hAnsi="Times New Roman" w:cs="Times New Roman"/>
          <w:sz w:val="24"/>
          <w:szCs w:val="24"/>
          <w:lang w:val="ru-RU"/>
        </w:rPr>
        <w:tab/>
      </w:r>
      <w:r w:rsidRPr="00EF66D2">
        <w:rPr>
          <w:rFonts w:ascii="Times New Roman" w:hAnsi="Times New Roman" w:cs="Times New Roman"/>
          <w:sz w:val="24"/>
          <w:szCs w:val="24"/>
          <w:lang w:val="ru-RU"/>
        </w:rPr>
        <w:tab/>
      </w:r>
      <w:r w:rsidRPr="00EF66D2">
        <w:rPr>
          <w:rFonts w:ascii="Times New Roman" w:hAnsi="Times New Roman" w:cs="Times New Roman"/>
          <w:sz w:val="24"/>
          <w:szCs w:val="24"/>
          <w:lang w:val="ru-RU"/>
        </w:rPr>
        <w:tab/>
      </w:r>
      <w:r w:rsidRPr="00EF66D2">
        <w:rPr>
          <w:rFonts w:ascii="Times New Roman" w:hAnsi="Times New Roman" w:cs="Times New Roman"/>
          <w:sz w:val="24"/>
          <w:szCs w:val="24"/>
          <w:lang w:val="ru-RU"/>
        </w:rPr>
        <w:tab/>
      </w:r>
      <w:proofErr w:type="spellStart"/>
      <w:r w:rsidRPr="00EF66D2">
        <w:rPr>
          <w:rFonts w:ascii="Times New Roman" w:hAnsi="Times New Roman" w:cs="Times New Roman"/>
          <w:sz w:val="24"/>
          <w:szCs w:val="24"/>
          <w:lang w:val="ru-RU"/>
        </w:rPr>
        <w:t>Декларатор</w:t>
      </w:r>
      <w:proofErr w:type="spellEnd"/>
      <w:r w:rsidRPr="00EF66D2">
        <w:rPr>
          <w:rFonts w:ascii="Times New Roman" w:hAnsi="Times New Roman" w:cs="Times New Roman"/>
          <w:sz w:val="24"/>
          <w:szCs w:val="24"/>
          <w:lang w:val="ru-RU"/>
        </w:rPr>
        <w:t xml:space="preserve">: </w:t>
      </w:r>
      <w:r w:rsidRPr="00EF66D2">
        <w:rPr>
          <w:rFonts w:ascii="Times New Roman" w:hAnsi="Times New Roman" w:cs="Times New Roman"/>
          <w:sz w:val="24"/>
          <w:szCs w:val="24"/>
          <w:lang w:val="ru-RU"/>
        </w:rPr>
        <w:softHyphen/>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r w:rsidRPr="00EF66D2">
        <w:rPr>
          <w:rFonts w:ascii="Times New Roman" w:hAnsi="Times New Roman" w:cs="Times New Roman"/>
          <w:sz w:val="24"/>
          <w:szCs w:val="24"/>
          <w:u w:val="single"/>
          <w:lang w:val="ru-RU"/>
        </w:rPr>
        <w:tab/>
      </w:r>
    </w:p>
    <w:p w:rsidR="00EF66D2" w:rsidRPr="00EF66D2" w:rsidRDefault="00EF66D2" w:rsidP="00EF66D2">
      <w:pPr>
        <w:rPr>
          <w:rFonts w:ascii="Times New Roman" w:hAnsi="Times New Roman" w:cs="Times New Roman"/>
          <w:sz w:val="24"/>
          <w:szCs w:val="24"/>
        </w:rPr>
      </w:pPr>
      <w:r w:rsidRPr="00EF66D2">
        <w:rPr>
          <w:rFonts w:ascii="Times New Roman" w:hAnsi="Times New Roman" w:cs="Times New Roman"/>
          <w:i/>
          <w:iCs/>
          <w:sz w:val="24"/>
          <w:szCs w:val="24"/>
          <w:lang w:val="ru-RU"/>
        </w:rPr>
        <w:t>(</w:t>
      </w:r>
      <w:r w:rsidRPr="00EF66D2">
        <w:rPr>
          <w:rFonts w:ascii="Times New Roman" w:hAnsi="Times New Roman" w:cs="Times New Roman"/>
          <w:i/>
          <w:iCs/>
          <w:sz w:val="24"/>
          <w:szCs w:val="24"/>
        </w:rPr>
        <w:t>дата на подписване)</w:t>
      </w:r>
    </w:p>
    <w:p w:rsidR="00EF66D2" w:rsidRPr="00EF66D2" w:rsidRDefault="00EF66D2" w:rsidP="00EF66D2">
      <w:pPr>
        <w:tabs>
          <w:tab w:val="left" w:leader="dot" w:pos="2578"/>
          <w:tab w:val="left" w:pos="5026"/>
          <w:tab w:val="left" w:leader="dot" w:pos="9022"/>
        </w:tabs>
        <w:ind w:firstLine="288"/>
        <w:jc w:val="both"/>
        <w:rPr>
          <w:rFonts w:ascii="Times New Roman" w:hAnsi="Times New Roman" w:cs="Times New Roman"/>
          <w:i/>
          <w:spacing w:val="-1"/>
          <w:sz w:val="24"/>
          <w:szCs w:val="24"/>
        </w:rPr>
      </w:pPr>
    </w:p>
    <w:p w:rsidR="00EF66D2" w:rsidRPr="00EF66D2" w:rsidRDefault="00EF66D2" w:rsidP="00EF66D2">
      <w:pPr>
        <w:tabs>
          <w:tab w:val="left" w:leader="dot" w:pos="2578"/>
          <w:tab w:val="left" w:pos="5026"/>
          <w:tab w:val="left" w:leader="dot" w:pos="9022"/>
        </w:tabs>
        <w:ind w:firstLine="288"/>
        <w:jc w:val="both"/>
        <w:rPr>
          <w:rFonts w:ascii="Times New Roman" w:hAnsi="Times New Roman" w:cs="Times New Roman"/>
          <w:i/>
          <w:spacing w:val="-1"/>
          <w:sz w:val="24"/>
          <w:szCs w:val="24"/>
        </w:rPr>
      </w:pPr>
    </w:p>
    <w:p w:rsidR="008D46E4" w:rsidRPr="00EF66D2" w:rsidRDefault="00EF66D2" w:rsidP="00EF66D2">
      <w:pPr>
        <w:pStyle w:val="Default"/>
        <w:rPr>
          <w:b/>
          <w:bCs/>
          <w:i/>
          <w:iCs/>
        </w:rPr>
      </w:pPr>
      <w:r w:rsidRPr="00EF66D2">
        <w:rPr>
          <w:i/>
          <w:spacing w:val="-1"/>
        </w:rPr>
        <w:br w:type="page"/>
      </w:r>
    </w:p>
    <w:p w:rsidR="009B2A25" w:rsidRDefault="009B2A25" w:rsidP="009B2A25">
      <w:pPr>
        <w:pStyle w:val="Default"/>
        <w:rPr>
          <w:sz w:val="23"/>
          <w:szCs w:val="23"/>
        </w:rPr>
      </w:pPr>
      <w:r>
        <w:rPr>
          <w:b/>
          <w:bCs/>
          <w:i/>
          <w:iCs/>
          <w:sz w:val="23"/>
          <w:szCs w:val="23"/>
        </w:rPr>
        <w:lastRenderedPageBreak/>
        <w:t xml:space="preserve">ОБРАЗЕЦ №8 </w:t>
      </w:r>
    </w:p>
    <w:p w:rsidR="009B2A25" w:rsidRDefault="009B2A25" w:rsidP="009B2A25">
      <w:pPr>
        <w:pStyle w:val="Default"/>
        <w:rPr>
          <w:sz w:val="23"/>
          <w:szCs w:val="23"/>
        </w:rPr>
      </w:pPr>
      <w:r>
        <w:rPr>
          <w:sz w:val="23"/>
          <w:szCs w:val="23"/>
        </w:rPr>
        <w:t xml:space="preserve">.............................................................................................................................................. </w:t>
      </w:r>
    </w:p>
    <w:p w:rsidR="009B2A25" w:rsidRDefault="002A0C09" w:rsidP="009B2A25">
      <w:pPr>
        <w:pStyle w:val="Default"/>
        <w:rPr>
          <w:sz w:val="23"/>
          <w:szCs w:val="23"/>
        </w:rPr>
      </w:pPr>
      <w:r>
        <w:rPr>
          <w:sz w:val="23"/>
          <w:szCs w:val="23"/>
        </w:rPr>
        <w:t xml:space="preserve">                                                      </w:t>
      </w:r>
      <w:r w:rsidR="009B2A25">
        <w:rPr>
          <w:sz w:val="23"/>
          <w:szCs w:val="23"/>
        </w:rPr>
        <w:t xml:space="preserve">/наименование на участника/ </w:t>
      </w:r>
    </w:p>
    <w:p w:rsidR="009B2A25" w:rsidRDefault="009B2A25" w:rsidP="009B2A25">
      <w:pPr>
        <w:pStyle w:val="Default"/>
        <w:jc w:val="center"/>
        <w:rPr>
          <w:b/>
          <w:bCs/>
          <w:sz w:val="23"/>
          <w:szCs w:val="23"/>
        </w:rPr>
      </w:pPr>
    </w:p>
    <w:p w:rsidR="009B2A25" w:rsidRPr="009B2A25" w:rsidRDefault="009B2A25" w:rsidP="009B2A25">
      <w:pPr>
        <w:pStyle w:val="Default"/>
        <w:jc w:val="center"/>
      </w:pPr>
      <w:r w:rsidRPr="009B2A25">
        <w:rPr>
          <w:b/>
          <w:bCs/>
        </w:rPr>
        <w:t>ТЕХНИЧЕСКО П Р Е Д Л О Ж Е Н И Е</w:t>
      </w:r>
    </w:p>
    <w:p w:rsidR="009B2A25" w:rsidRPr="009B2A25" w:rsidRDefault="009B2A25" w:rsidP="009B2A25">
      <w:pPr>
        <w:pStyle w:val="Default"/>
        <w:jc w:val="center"/>
      </w:pPr>
      <w:r w:rsidRPr="009B2A25">
        <w:rPr>
          <w:b/>
          <w:bCs/>
        </w:rPr>
        <w:t>ЗА</w:t>
      </w:r>
    </w:p>
    <w:p w:rsidR="009B2A25" w:rsidRPr="009B2A25" w:rsidRDefault="009B2A25" w:rsidP="009B2A25">
      <w:pPr>
        <w:jc w:val="center"/>
        <w:rPr>
          <w:rFonts w:ascii="Times New Roman" w:hAnsi="Times New Roman" w:cs="Times New Roman"/>
          <w:sz w:val="24"/>
          <w:szCs w:val="24"/>
        </w:rPr>
      </w:pPr>
      <w:r w:rsidRPr="009B2A25">
        <w:rPr>
          <w:rFonts w:ascii="Times New Roman" w:hAnsi="Times New Roman" w:cs="Times New Roman"/>
          <w:b/>
          <w:bCs/>
          <w:sz w:val="24"/>
          <w:szCs w:val="24"/>
        </w:rPr>
        <w:t xml:space="preserve">„ДОСТАВКА НА ХРАНИ И  ХРАНИТЕЛНИ ПРОДУКТИ ЗА НУЖДИТЕ НА  </w:t>
      </w:r>
      <w:r w:rsidR="009F0184">
        <w:rPr>
          <w:rFonts w:ascii="Times New Roman" w:hAnsi="Times New Roman" w:cs="Times New Roman"/>
          <w:b/>
          <w:bCs/>
          <w:sz w:val="24"/>
          <w:szCs w:val="24"/>
        </w:rPr>
        <w:t>ОДЗ</w:t>
      </w:r>
      <w:r w:rsidRPr="009B2A25">
        <w:rPr>
          <w:rFonts w:ascii="Times New Roman" w:hAnsi="Times New Roman" w:cs="Times New Roman"/>
          <w:b/>
          <w:bCs/>
          <w:sz w:val="24"/>
          <w:szCs w:val="24"/>
        </w:rPr>
        <w:t xml:space="preserve"> № </w:t>
      </w:r>
      <w:r w:rsidR="009F0184">
        <w:rPr>
          <w:rFonts w:ascii="Times New Roman" w:hAnsi="Times New Roman" w:cs="Times New Roman"/>
          <w:b/>
          <w:bCs/>
          <w:sz w:val="24"/>
          <w:szCs w:val="24"/>
        </w:rPr>
        <w:t>2</w:t>
      </w:r>
      <w:r w:rsidRPr="009B2A25">
        <w:rPr>
          <w:rFonts w:ascii="Times New Roman" w:hAnsi="Times New Roman" w:cs="Times New Roman"/>
          <w:b/>
          <w:bCs/>
          <w:sz w:val="24"/>
          <w:szCs w:val="24"/>
        </w:rPr>
        <w:t>”</w:t>
      </w:r>
      <w:r w:rsidR="009F0184">
        <w:rPr>
          <w:rFonts w:ascii="Times New Roman" w:hAnsi="Times New Roman" w:cs="Times New Roman"/>
          <w:b/>
          <w:bCs/>
          <w:sz w:val="24"/>
          <w:szCs w:val="24"/>
        </w:rPr>
        <w:t>ЗДРАВЕЦ</w:t>
      </w:r>
      <w:r w:rsidRPr="009B2A25">
        <w:rPr>
          <w:rFonts w:ascii="Times New Roman" w:hAnsi="Times New Roman" w:cs="Times New Roman"/>
          <w:b/>
          <w:bCs/>
          <w:sz w:val="24"/>
          <w:szCs w:val="24"/>
        </w:rPr>
        <w:t>”, ГРАД САНДАНСКИ</w:t>
      </w:r>
    </w:p>
    <w:p w:rsidR="009B2A25" w:rsidRPr="00F36B8F" w:rsidRDefault="009B2A25" w:rsidP="00F36B8F">
      <w:pPr>
        <w:jc w:val="both"/>
        <w:rPr>
          <w:rFonts w:ascii="Times New Roman" w:hAnsi="Times New Roman" w:cs="Times New Roman"/>
          <w:sz w:val="24"/>
          <w:szCs w:val="24"/>
        </w:rPr>
      </w:pPr>
    </w:p>
    <w:p w:rsidR="00F36B8F" w:rsidRPr="00F36B8F" w:rsidRDefault="00F36B8F" w:rsidP="00F36B8F">
      <w:pPr>
        <w:spacing w:line="360" w:lineRule="auto"/>
        <w:ind w:firstLine="720"/>
        <w:jc w:val="both"/>
        <w:outlineLvl w:val="0"/>
        <w:rPr>
          <w:rFonts w:ascii="Times New Roman" w:hAnsi="Times New Roman" w:cs="Times New Roman"/>
          <w:sz w:val="24"/>
          <w:szCs w:val="24"/>
        </w:rPr>
      </w:pPr>
      <w:r w:rsidRPr="00F36B8F">
        <w:rPr>
          <w:rFonts w:ascii="Times New Roman" w:hAnsi="Times New Roman" w:cs="Times New Roman"/>
          <w:sz w:val="24"/>
          <w:szCs w:val="24"/>
        </w:rPr>
        <w:t>От ........................................................................................................................</w:t>
      </w:r>
    </w:p>
    <w:p w:rsidR="00F36B8F" w:rsidRPr="00F36B8F" w:rsidRDefault="00F36B8F" w:rsidP="00F36B8F">
      <w:pPr>
        <w:spacing w:line="360" w:lineRule="auto"/>
        <w:jc w:val="both"/>
        <w:rPr>
          <w:rFonts w:ascii="Times New Roman" w:hAnsi="Times New Roman" w:cs="Times New Roman"/>
          <w:sz w:val="24"/>
          <w:szCs w:val="24"/>
        </w:rPr>
      </w:pPr>
      <w:r w:rsidRPr="00F36B8F">
        <w:rPr>
          <w:rFonts w:ascii="Times New Roman" w:hAnsi="Times New Roman" w:cs="Times New Roman"/>
          <w:sz w:val="24"/>
          <w:szCs w:val="24"/>
        </w:rPr>
        <w:t>със седалище и адрес на управление ....................................................................</w:t>
      </w:r>
    </w:p>
    <w:p w:rsidR="00F36B8F" w:rsidRPr="00F36B8F" w:rsidRDefault="00F36B8F" w:rsidP="00F36B8F">
      <w:pPr>
        <w:spacing w:line="360" w:lineRule="auto"/>
        <w:jc w:val="both"/>
        <w:rPr>
          <w:rFonts w:ascii="Times New Roman" w:hAnsi="Times New Roman" w:cs="Times New Roman"/>
          <w:sz w:val="24"/>
          <w:szCs w:val="24"/>
        </w:rPr>
      </w:pPr>
      <w:r w:rsidRPr="00F36B8F">
        <w:rPr>
          <w:rFonts w:ascii="Times New Roman" w:hAnsi="Times New Roman" w:cs="Times New Roman"/>
          <w:sz w:val="24"/>
          <w:szCs w:val="24"/>
        </w:rPr>
        <w:t>........................................................................................................................................., регистрирано по ф. д. № ........... /............. г. по описа на ................................... съд, IBAN:....................................................., BIC: ..............................................., при ................................................................................................., ЕИК/БУЛСТАТ ..............................., адрес за кореспонденция ......................................................... ...........................................................................................................................</w:t>
      </w:r>
      <w:r>
        <w:rPr>
          <w:rFonts w:ascii="Times New Roman" w:hAnsi="Times New Roman" w:cs="Times New Roman"/>
          <w:sz w:val="24"/>
          <w:szCs w:val="24"/>
        </w:rPr>
        <w:t>............................</w:t>
      </w:r>
    </w:p>
    <w:p w:rsidR="00F36B8F" w:rsidRPr="00F36B8F" w:rsidRDefault="00F36B8F" w:rsidP="00F36B8F">
      <w:pPr>
        <w:spacing w:line="360" w:lineRule="auto"/>
        <w:jc w:val="both"/>
        <w:rPr>
          <w:rFonts w:ascii="Times New Roman" w:hAnsi="Times New Roman" w:cs="Times New Roman"/>
          <w:sz w:val="24"/>
          <w:szCs w:val="24"/>
        </w:rPr>
      </w:pPr>
      <w:r w:rsidRPr="00F36B8F">
        <w:rPr>
          <w:rFonts w:ascii="Times New Roman" w:hAnsi="Times New Roman" w:cs="Times New Roman"/>
          <w:sz w:val="24"/>
          <w:szCs w:val="24"/>
        </w:rPr>
        <w:t>представлявано от ......................................................................................</w:t>
      </w:r>
      <w:r>
        <w:rPr>
          <w:rFonts w:ascii="Times New Roman" w:hAnsi="Times New Roman" w:cs="Times New Roman"/>
          <w:sz w:val="24"/>
          <w:szCs w:val="24"/>
        </w:rPr>
        <w:t>.............................</w:t>
      </w:r>
      <w:r w:rsidRPr="00F36B8F">
        <w:rPr>
          <w:rFonts w:ascii="Times New Roman" w:hAnsi="Times New Roman" w:cs="Times New Roman"/>
          <w:sz w:val="24"/>
          <w:szCs w:val="24"/>
        </w:rPr>
        <w:t>.,</w:t>
      </w:r>
    </w:p>
    <w:p w:rsidR="00F36B8F" w:rsidRPr="00F36B8F" w:rsidRDefault="00F36B8F" w:rsidP="00F36B8F">
      <w:pPr>
        <w:spacing w:line="360" w:lineRule="auto"/>
        <w:jc w:val="both"/>
        <w:rPr>
          <w:rFonts w:ascii="Times New Roman" w:hAnsi="Times New Roman" w:cs="Times New Roman"/>
          <w:sz w:val="24"/>
          <w:szCs w:val="24"/>
        </w:rPr>
      </w:pPr>
      <w:r w:rsidRPr="00F36B8F">
        <w:rPr>
          <w:rFonts w:ascii="Times New Roman" w:hAnsi="Times New Roman" w:cs="Times New Roman"/>
          <w:sz w:val="24"/>
          <w:szCs w:val="24"/>
        </w:rPr>
        <w:t>в качеството му/й на ..................................................................................................................</w:t>
      </w:r>
    </w:p>
    <w:p w:rsidR="00F36B8F" w:rsidRPr="00F36B8F" w:rsidRDefault="00F36B8F" w:rsidP="00F36B8F">
      <w:pPr>
        <w:pStyle w:val="2"/>
        <w:keepNext w:val="0"/>
        <w:spacing w:before="0" w:after="0"/>
        <w:ind w:firstLine="709"/>
        <w:jc w:val="both"/>
        <w:rPr>
          <w:rFonts w:ascii="Times New Roman" w:hAnsi="Times New Roman"/>
          <w:b w:val="0"/>
          <w:i w:val="0"/>
          <w:sz w:val="24"/>
          <w:szCs w:val="24"/>
          <w:lang w:val="bg-BG"/>
        </w:rPr>
      </w:pPr>
      <w:r w:rsidRPr="00F36B8F">
        <w:rPr>
          <w:rFonts w:ascii="Times New Roman" w:hAnsi="Times New Roman"/>
          <w:b w:val="0"/>
          <w:i w:val="0"/>
          <w:sz w:val="24"/>
          <w:szCs w:val="24"/>
          <w:lang w:val="bg-BG"/>
        </w:rPr>
        <w:t>Заявяваме, че желаем да участваме в процедурата за избор на изпълнител на горепосочената поръчка при условията, обявени в документацията за участие и приети от нас.</w:t>
      </w:r>
    </w:p>
    <w:p w:rsidR="00F36B8F" w:rsidRPr="00F36B8F" w:rsidRDefault="00F36B8F" w:rsidP="00F36B8F">
      <w:pPr>
        <w:pStyle w:val="2"/>
        <w:keepNext w:val="0"/>
        <w:spacing w:before="0" w:after="0"/>
        <w:ind w:firstLine="709"/>
        <w:jc w:val="both"/>
        <w:rPr>
          <w:rFonts w:ascii="Times New Roman" w:hAnsi="Times New Roman"/>
          <w:b w:val="0"/>
          <w:i w:val="0"/>
          <w:sz w:val="24"/>
          <w:szCs w:val="24"/>
          <w:lang w:val="bg-BG"/>
        </w:rPr>
      </w:pPr>
      <w:r w:rsidRPr="00F36B8F">
        <w:rPr>
          <w:rFonts w:ascii="Times New Roman" w:hAnsi="Times New Roman"/>
          <w:b w:val="0"/>
          <w:i w:val="0"/>
          <w:sz w:val="24"/>
          <w:szCs w:val="24"/>
          <w:lang w:val="bg-BG"/>
        </w:rPr>
        <w:t>Желаем да участваме за позиции № ……………………………………………….</w:t>
      </w:r>
    </w:p>
    <w:p w:rsidR="00F36B8F" w:rsidRPr="00F36B8F" w:rsidRDefault="00F36B8F" w:rsidP="00F36B8F">
      <w:pPr>
        <w:pStyle w:val="2"/>
        <w:keepNext w:val="0"/>
        <w:spacing w:before="0" w:after="0"/>
        <w:ind w:firstLine="709"/>
        <w:jc w:val="both"/>
        <w:rPr>
          <w:rFonts w:ascii="Times New Roman" w:hAnsi="Times New Roman"/>
          <w:b w:val="0"/>
          <w:i w:val="0"/>
          <w:sz w:val="24"/>
          <w:szCs w:val="24"/>
          <w:lang w:val="bg-BG"/>
        </w:rPr>
      </w:pPr>
    </w:p>
    <w:p w:rsidR="00F36B8F" w:rsidRPr="00F36B8F" w:rsidRDefault="00F36B8F" w:rsidP="00F36B8F">
      <w:pPr>
        <w:pStyle w:val="2"/>
        <w:keepNext w:val="0"/>
        <w:spacing w:before="0" w:after="0"/>
        <w:ind w:firstLine="709"/>
        <w:jc w:val="both"/>
        <w:rPr>
          <w:rFonts w:ascii="Times New Roman" w:hAnsi="Times New Roman"/>
          <w:b w:val="0"/>
          <w:i w:val="0"/>
          <w:sz w:val="24"/>
          <w:szCs w:val="24"/>
          <w:lang w:val="bg-BG"/>
        </w:rPr>
      </w:pPr>
      <w:r w:rsidRPr="00F36B8F">
        <w:rPr>
          <w:rFonts w:ascii="Times New Roman" w:hAnsi="Times New Roman"/>
          <w:b w:val="0"/>
          <w:i w:val="0"/>
          <w:sz w:val="24"/>
          <w:szCs w:val="24"/>
          <w:lang w:val="bg-BG"/>
        </w:rPr>
        <w:t>Приемаме да се считаме обвързани от задълженията и условията, поети с офертата до изтичане на 180 (сто и осемдесет) календарни дни включително от крайния срок за получаване на оферти .</w:t>
      </w:r>
    </w:p>
    <w:p w:rsidR="00F36B8F" w:rsidRPr="00F36B8F" w:rsidRDefault="00F36B8F" w:rsidP="00F36B8F">
      <w:pPr>
        <w:pStyle w:val="2"/>
        <w:keepNext w:val="0"/>
        <w:spacing w:before="0" w:after="0"/>
        <w:ind w:firstLine="709"/>
        <w:jc w:val="both"/>
        <w:rPr>
          <w:rFonts w:ascii="Times New Roman" w:hAnsi="Times New Roman"/>
          <w:b w:val="0"/>
          <w:i w:val="0"/>
          <w:sz w:val="24"/>
          <w:szCs w:val="24"/>
          <w:lang w:val="en-US"/>
        </w:rPr>
      </w:pPr>
    </w:p>
    <w:p w:rsidR="00F36B8F" w:rsidRPr="00F36B8F" w:rsidRDefault="00F36B8F" w:rsidP="00F36B8F">
      <w:pPr>
        <w:pStyle w:val="2"/>
        <w:keepNext w:val="0"/>
        <w:spacing w:before="0" w:after="0"/>
        <w:ind w:firstLine="709"/>
        <w:jc w:val="both"/>
        <w:rPr>
          <w:rFonts w:ascii="Times New Roman" w:hAnsi="Times New Roman"/>
          <w:b w:val="0"/>
          <w:i w:val="0"/>
          <w:sz w:val="24"/>
          <w:szCs w:val="24"/>
          <w:lang w:val="bg-BG"/>
        </w:rPr>
      </w:pPr>
      <w:r w:rsidRPr="00F36B8F">
        <w:rPr>
          <w:rFonts w:ascii="Times New Roman" w:hAnsi="Times New Roman"/>
          <w:b w:val="0"/>
          <w:i w:val="0"/>
          <w:sz w:val="24"/>
          <w:szCs w:val="24"/>
          <w:lang w:val="bg-BG"/>
        </w:rPr>
        <w:t>Заявяваме, че ако поръчката бъде възложена на нас до подписване на договора настоящото заявление ще представлява споразумение между нас и възложителя, което ще бъде безусловно гарантирано от нашата гаранция за участие в процедурата.</w:t>
      </w:r>
    </w:p>
    <w:p w:rsidR="00F36B8F" w:rsidRPr="00F36B8F" w:rsidRDefault="00F36B8F" w:rsidP="00F36B8F">
      <w:pPr>
        <w:spacing w:line="360" w:lineRule="auto"/>
        <w:ind w:firstLine="708"/>
        <w:jc w:val="both"/>
        <w:rPr>
          <w:rFonts w:ascii="Times New Roman" w:hAnsi="Times New Roman" w:cs="Times New Roman"/>
          <w:sz w:val="24"/>
          <w:szCs w:val="24"/>
        </w:rPr>
      </w:pPr>
      <w:r w:rsidRPr="00F36B8F">
        <w:rPr>
          <w:rFonts w:ascii="Times New Roman" w:hAnsi="Times New Roman" w:cs="Times New Roman"/>
          <w:sz w:val="24"/>
          <w:szCs w:val="24"/>
        </w:rPr>
        <w:t>Заявяваме, че сме запознати с всички изисквания към документацията и произтичащите от тях обстоятелства, условията на финансиране, и приемаме да изпълним всички задължения, произтичащи от обявените условия.</w:t>
      </w:r>
    </w:p>
    <w:p w:rsidR="00F36B8F" w:rsidRPr="00F36B8F" w:rsidRDefault="00F36B8F" w:rsidP="00F36B8F">
      <w:pPr>
        <w:spacing w:line="360" w:lineRule="auto"/>
        <w:jc w:val="both"/>
        <w:rPr>
          <w:rFonts w:ascii="Times New Roman" w:hAnsi="Times New Roman" w:cs="Times New Roman"/>
          <w:sz w:val="24"/>
          <w:szCs w:val="24"/>
        </w:rPr>
      </w:pPr>
      <w:r w:rsidRPr="00F36B8F">
        <w:rPr>
          <w:rFonts w:ascii="Times New Roman" w:hAnsi="Times New Roman" w:cs="Times New Roman"/>
          <w:sz w:val="24"/>
          <w:szCs w:val="24"/>
        </w:rPr>
        <w:tab/>
        <w:t xml:space="preserve"> Срокът, в който се задължаваме да изпълним  доставката е ........ /словом ........................................................................................../часа от подаване на заявката</w:t>
      </w:r>
    </w:p>
    <w:p w:rsidR="00F36B8F" w:rsidRPr="00F36B8F" w:rsidRDefault="00F36B8F" w:rsidP="00F36B8F">
      <w:pPr>
        <w:spacing w:line="360" w:lineRule="auto"/>
        <w:ind w:firstLine="708"/>
        <w:jc w:val="both"/>
        <w:rPr>
          <w:rFonts w:ascii="Times New Roman" w:hAnsi="Times New Roman" w:cs="Times New Roman"/>
          <w:sz w:val="24"/>
          <w:szCs w:val="24"/>
        </w:rPr>
      </w:pPr>
      <w:r w:rsidRPr="00F36B8F">
        <w:rPr>
          <w:rFonts w:ascii="Times New Roman" w:hAnsi="Times New Roman" w:cs="Times New Roman"/>
          <w:sz w:val="24"/>
          <w:szCs w:val="24"/>
        </w:rPr>
        <w:lastRenderedPageBreak/>
        <w:t>Срокът,за реагиране в случай на рекламации, който предлагаме е ......... /словом ........................................................................./ минути/ часа от подаване на заявката.</w:t>
      </w:r>
    </w:p>
    <w:p w:rsidR="00F36B8F" w:rsidRPr="00F36B8F" w:rsidRDefault="00F36B8F" w:rsidP="00F36B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6B8F">
        <w:rPr>
          <w:rFonts w:ascii="Times New Roman" w:hAnsi="Times New Roman" w:cs="Times New Roman"/>
          <w:sz w:val="24"/>
          <w:szCs w:val="24"/>
        </w:rPr>
        <w:t>Заявявам/е/, че при подаване на настоящето ще посоча коя част от офертата има конфиденциален характер по отношение на технически или търговски тайни, с изключение на случаите по чл.44 и чл.73, ал.4 и 5 от ЗОП, както следва:</w:t>
      </w:r>
    </w:p>
    <w:p w:rsidR="00F36B8F" w:rsidRPr="00F36B8F" w:rsidRDefault="00F36B8F" w:rsidP="00F36B8F">
      <w:pPr>
        <w:spacing w:line="360" w:lineRule="auto"/>
        <w:jc w:val="both"/>
        <w:rPr>
          <w:rFonts w:ascii="Times New Roman" w:hAnsi="Times New Roman" w:cs="Times New Roman"/>
          <w:sz w:val="24"/>
          <w:szCs w:val="24"/>
        </w:rPr>
      </w:pPr>
      <w:r w:rsidRPr="00F36B8F">
        <w:rPr>
          <w:rFonts w:ascii="Times New Roman" w:hAnsi="Times New Roman" w:cs="Times New Roman"/>
          <w:sz w:val="24"/>
          <w:szCs w:val="24"/>
        </w:rPr>
        <w:t>..........................................................................................................................................................................................................................................................................................................................................................................................................................................................................................................................................................................................................................................................................................................................................................................................................................................................................................................................................</w:t>
      </w:r>
    </w:p>
    <w:p w:rsidR="00F36B8F" w:rsidRPr="00F36B8F" w:rsidRDefault="00F36B8F" w:rsidP="00F36B8F">
      <w:pPr>
        <w:spacing w:line="360" w:lineRule="auto"/>
        <w:jc w:val="both"/>
        <w:rPr>
          <w:rFonts w:ascii="Times New Roman" w:hAnsi="Times New Roman" w:cs="Times New Roman"/>
          <w:sz w:val="24"/>
          <w:szCs w:val="24"/>
        </w:rPr>
      </w:pPr>
      <w:r w:rsidRPr="00F36B8F">
        <w:rPr>
          <w:rFonts w:ascii="Times New Roman" w:hAnsi="Times New Roman" w:cs="Times New Roman"/>
          <w:sz w:val="24"/>
          <w:szCs w:val="24"/>
        </w:rPr>
        <w:t>.......................................................................................................................................................</w:t>
      </w:r>
    </w:p>
    <w:p w:rsidR="00F36B8F" w:rsidRPr="00F36B8F" w:rsidRDefault="00F36B8F" w:rsidP="00F36B8F">
      <w:pPr>
        <w:spacing w:line="360" w:lineRule="auto"/>
        <w:jc w:val="both"/>
        <w:rPr>
          <w:rFonts w:ascii="Times New Roman" w:hAnsi="Times New Roman" w:cs="Times New Roman"/>
          <w:sz w:val="24"/>
          <w:szCs w:val="24"/>
        </w:rPr>
      </w:pPr>
      <w:r w:rsidRPr="00F36B8F">
        <w:rPr>
          <w:rFonts w:ascii="Times New Roman" w:hAnsi="Times New Roman" w:cs="Times New Roman"/>
          <w:sz w:val="24"/>
          <w:szCs w:val="24"/>
        </w:rPr>
        <w:t>.......................................................................................................................................................</w:t>
      </w:r>
    </w:p>
    <w:p w:rsidR="00F36B8F" w:rsidRPr="00F36B8F" w:rsidRDefault="00F36B8F" w:rsidP="00F36B8F">
      <w:pPr>
        <w:spacing w:line="360" w:lineRule="auto"/>
        <w:jc w:val="both"/>
        <w:rPr>
          <w:rFonts w:ascii="Times New Roman" w:hAnsi="Times New Roman" w:cs="Times New Roman"/>
          <w:sz w:val="24"/>
          <w:szCs w:val="24"/>
        </w:rPr>
      </w:pPr>
      <w:r w:rsidRPr="00F36B8F">
        <w:rPr>
          <w:rFonts w:ascii="Times New Roman" w:hAnsi="Times New Roman" w:cs="Times New Roman"/>
          <w:sz w:val="24"/>
          <w:szCs w:val="24"/>
        </w:rPr>
        <w:t>.........................................................................................................................</w:t>
      </w:r>
      <w:r>
        <w:rPr>
          <w:rFonts w:ascii="Times New Roman" w:hAnsi="Times New Roman" w:cs="Times New Roman"/>
          <w:sz w:val="24"/>
          <w:szCs w:val="24"/>
        </w:rPr>
        <w:t>.........................</w:t>
      </w:r>
    </w:p>
    <w:p w:rsidR="00F36B8F" w:rsidRPr="00F36B8F" w:rsidRDefault="00F36B8F" w:rsidP="00F36B8F">
      <w:pPr>
        <w:spacing w:line="360" w:lineRule="auto"/>
        <w:jc w:val="both"/>
        <w:rPr>
          <w:rFonts w:ascii="Times New Roman" w:hAnsi="Times New Roman" w:cs="Times New Roman"/>
          <w:sz w:val="24"/>
          <w:szCs w:val="24"/>
        </w:rPr>
      </w:pPr>
    </w:p>
    <w:p w:rsidR="00F36B8F" w:rsidRPr="00F36B8F" w:rsidRDefault="00F36B8F" w:rsidP="00F36B8F">
      <w:pPr>
        <w:spacing w:line="360" w:lineRule="auto"/>
        <w:jc w:val="both"/>
        <w:rPr>
          <w:rFonts w:ascii="Times New Roman" w:hAnsi="Times New Roman" w:cs="Times New Roman"/>
          <w:sz w:val="24"/>
          <w:szCs w:val="24"/>
        </w:rPr>
      </w:pPr>
    </w:p>
    <w:p w:rsidR="00F36B8F" w:rsidRPr="00F36B8F" w:rsidRDefault="00F36B8F" w:rsidP="00F36B8F">
      <w:pPr>
        <w:spacing w:line="360" w:lineRule="auto"/>
        <w:jc w:val="both"/>
        <w:rPr>
          <w:rFonts w:ascii="Times New Roman" w:hAnsi="Times New Roman" w:cs="Times New Roman"/>
          <w:sz w:val="24"/>
          <w:szCs w:val="24"/>
        </w:rPr>
      </w:pPr>
    </w:p>
    <w:p w:rsidR="00F36B8F" w:rsidRPr="00F36B8F" w:rsidRDefault="00F36B8F" w:rsidP="00F36B8F">
      <w:pPr>
        <w:spacing w:line="360" w:lineRule="auto"/>
        <w:jc w:val="both"/>
        <w:rPr>
          <w:rFonts w:ascii="Times New Roman" w:hAnsi="Times New Roman" w:cs="Times New Roman"/>
          <w:sz w:val="24"/>
          <w:szCs w:val="24"/>
        </w:rPr>
      </w:pPr>
      <w:r w:rsidRPr="00F36B8F">
        <w:rPr>
          <w:rFonts w:ascii="Times New Roman" w:hAnsi="Times New Roman" w:cs="Times New Roman"/>
          <w:sz w:val="24"/>
          <w:szCs w:val="24"/>
        </w:rPr>
        <w:t>Дата ...............................</w:t>
      </w:r>
      <w:r w:rsidRPr="00F36B8F">
        <w:rPr>
          <w:rFonts w:ascii="Times New Roman" w:hAnsi="Times New Roman" w:cs="Times New Roman"/>
          <w:sz w:val="24"/>
          <w:szCs w:val="24"/>
        </w:rPr>
        <w:tab/>
      </w:r>
      <w:r w:rsidRPr="00F36B8F">
        <w:rPr>
          <w:rFonts w:ascii="Times New Roman" w:hAnsi="Times New Roman" w:cs="Times New Roman"/>
          <w:sz w:val="24"/>
          <w:szCs w:val="24"/>
        </w:rPr>
        <w:tab/>
        <w:t>Име, длъжност, подпис, печат:</w:t>
      </w:r>
    </w:p>
    <w:p w:rsidR="00F36B8F" w:rsidRPr="00F36B8F" w:rsidRDefault="00F36B8F" w:rsidP="00F36B8F">
      <w:pPr>
        <w:spacing w:line="360" w:lineRule="auto"/>
        <w:jc w:val="both"/>
        <w:rPr>
          <w:rFonts w:ascii="Times New Roman" w:hAnsi="Times New Roman" w:cs="Times New Roman"/>
          <w:sz w:val="24"/>
          <w:szCs w:val="24"/>
        </w:rPr>
      </w:pPr>
      <w:r w:rsidRPr="00F36B8F">
        <w:rPr>
          <w:rFonts w:ascii="Times New Roman" w:hAnsi="Times New Roman" w:cs="Times New Roman"/>
          <w:sz w:val="24"/>
          <w:szCs w:val="24"/>
        </w:rPr>
        <w:t>град ..............</w:t>
      </w:r>
      <w:r w:rsidRPr="00F36B8F">
        <w:rPr>
          <w:rFonts w:ascii="Times New Roman" w:hAnsi="Times New Roman" w:cs="Times New Roman"/>
          <w:sz w:val="24"/>
          <w:szCs w:val="24"/>
        </w:rPr>
        <w:tab/>
        <w:t>..................</w:t>
      </w:r>
    </w:p>
    <w:p w:rsidR="00F36B8F" w:rsidRPr="00F36B8F" w:rsidRDefault="00F36B8F" w:rsidP="00F36B8F">
      <w:pPr>
        <w:spacing w:line="360" w:lineRule="auto"/>
        <w:jc w:val="both"/>
        <w:rPr>
          <w:rFonts w:ascii="Times New Roman" w:hAnsi="Times New Roman" w:cs="Times New Roman"/>
          <w:sz w:val="24"/>
          <w:szCs w:val="24"/>
        </w:rPr>
      </w:pPr>
      <w:r w:rsidRPr="00F36B8F">
        <w:rPr>
          <w:rFonts w:ascii="Times New Roman" w:hAnsi="Times New Roman" w:cs="Times New Roman"/>
          <w:sz w:val="24"/>
          <w:szCs w:val="24"/>
        </w:rPr>
        <w:tab/>
      </w:r>
      <w:r w:rsidRPr="00F36B8F">
        <w:rPr>
          <w:rFonts w:ascii="Times New Roman" w:hAnsi="Times New Roman" w:cs="Times New Roman"/>
          <w:sz w:val="24"/>
          <w:szCs w:val="24"/>
        </w:rPr>
        <w:tab/>
      </w:r>
      <w:r w:rsidRPr="00F36B8F">
        <w:rPr>
          <w:rFonts w:ascii="Times New Roman" w:hAnsi="Times New Roman" w:cs="Times New Roman"/>
          <w:sz w:val="24"/>
          <w:szCs w:val="24"/>
        </w:rPr>
        <w:tab/>
      </w:r>
      <w:r w:rsidRPr="00F36B8F">
        <w:rPr>
          <w:rFonts w:ascii="Times New Roman" w:hAnsi="Times New Roman" w:cs="Times New Roman"/>
          <w:sz w:val="24"/>
          <w:szCs w:val="24"/>
        </w:rPr>
        <w:tab/>
      </w:r>
      <w:r w:rsidRPr="00F36B8F">
        <w:rPr>
          <w:rFonts w:ascii="Times New Roman" w:hAnsi="Times New Roman" w:cs="Times New Roman"/>
          <w:sz w:val="24"/>
          <w:szCs w:val="24"/>
        </w:rPr>
        <w:tab/>
        <w:t>...............................................................................</w:t>
      </w:r>
    </w:p>
    <w:p w:rsidR="00F36B8F" w:rsidRPr="00F36B8F" w:rsidRDefault="00F36B8F" w:rsidP="00F36B8F">
      <w:pPr>
        <w:spacing w:line="360" w:lineRule="auto"/>
        <w:jc w:val="both"/>
        <w:rPr>
          <w:rFonts w:ascii="Times New Roman" w:hAnsi="Times New Roman" w:cs="Times New Roman"/>
          <w:sz w:val="24"/>
          <w:szCs w:val="24"/>
        </w:rPr>
      </w:pPr>
      <w:r w:rsidRPr="00F36B8F">
        <w:rPr>
          <w:rFonts w:ascii="Times New Roman" w:hAnsi="Times New Roman" w:cs="Times New Roman"/>
          <w:sz w:val="24"/>
          <w:szCs w:val="24"/>
        </w:rPr>
        <w:tab/>
      </w:r>
      <w:r w:rsidRPr="00F36B8F">
        <w:rPr>
          <w:rFonts w:ascii="Times New Roman" w:hAnsi="Times New Roman" w:cs="Times New Roman"/>
          <w:sz w:val="24"/>
          <w:szCs w:val="24"/>
        </w:rPr>
        <w:tab/>
      </w:r>
      <w:r w:rsidRPr="00F36B8F">
        <w:rPr>
          <w:rFonts w:ascii="Times New Roman" w:hAnsi="Times New Roman" w:cs="Times New Roman"/>
          <w:sz w:val="24"/>
          <w:szCs w:val="24"/>
        </w:rPr>
        <w:tab/>
      </w:r>
      <w:r w:rsidRPr="00F36B8F">
        <w:rPr>
          <w:rFonts w:ascii="Times New Roman" w:hAnsi="Times New Roman" w:cs="Times New Roman"/>
          <w:sz w:val="24"/>
          <w:szCs w:val="24"/>
        </w:rPr>
        <w:tab/>
      </w:r>
      <w:r w:rsidRPr="00F36B8F">
        <w:rPr>
          <w:rFonts w:ascii="Times New Roman" w:hAnsi="Times New Roman" w:cs="Times New Roman"/>
          <w:sz w:val="24"/>
          <w:szCs w:val="24"/>
        </w:rPr>
        <w:tab/>
        <w:t xml:space="preserve">...............................................................................          </w:t>
      </w:r>
      <w:r w:rsidRPr="00F36B8F">
        <w:rPr>
          <w:rFonts w:ascii="Times New Roman" w:hAnsi="Times New Roman" w:cs="Times New Roman"/>
          <w:sz w:val="24"/>
          <w:szCs w:val="24"/>
        </w:rPr>
        <w:tab/>
      </w:r>
    </w:p>
    <w:p w:rsidR="00F36B8F" w:rsidRPr="00500FC9" w:rsidRDefault="00F36B8F" w:rsidP="00F36B8F">
      <w:pPr>
        <w:spacing w:line="360" w:lineRule="auto"/>
        <w:rPr>
          <w:szCs w:val="24"/>
        </w:rPr>
      </w:pPr>
    </w:p>
    <w:p w:rsidR="00F36B8F" w:rsidRPr="00500FC9" w:rsidRDefault="00F36B8F" w:rsidP="00F36B8F">
      <w:pPr>
        <w:spacing w:line="360" w:lineRule="auto"/>
        <w:rPr>
          <w:szCs w:val="24"/>
        </w:rPr>
      </w:pPr>
    </w:p>
    <w:p w:rsidR="00F36B8F" w:rsidRDefault="00F36B8F" w:rsidP="00F36B8F">
      <w:pPr>
        <w:spacing w:line="360" w:lineRule="auto"/>
        <w:rPr>
          <w:szCs w:val="24"/>
        </w:rPr>
      </w:pPr>
    </w:p>
    <w:p w:rsidR="00951909" w:rsidRDefault="00951909" w:rsidP="00F36B8F">
      <w:pPr>
        <w:spacing w:line="360" w:lineRule="auto"/>
        <w:rPr>
          <w:szCs w:val="24"/>
        </w:rPr>
      </w:pPr>
    </w:p>
    <w:p w:rsidR="00951909" w:rsidRPr="00500FC9" w:rsidRDefault="00951909" w:rsidP="00F36B8F">
      <w:pPr>
        <w:spacing w:line="360" w:lineRule="auto"/>
        <w:rPr>
          <w:szCs w:val="24"/>
        </w:rPr>
      </w:pPr>
    </w:p>
    <w:p w:rsidR="009B2A25" w:rsidRDefault="00D81A51">
      <w:pPr>
        <w:rPr>
          <w:rFonts w:ascii="Times New Roman" w:hAnsi="Times New Roman" w:cs="Times New Roman"/>
          <w:sz w:val="24"/>
          <w:szCs w:val="24"/>
        </w:rPr>
      </w:pPr>
      <w:r>
        <w:rPr>
          <w:rFonts w:ascii="Times New Roman" w:hAnsi="Times New Roman" w:cs="Times New Roman"/>
          <w:sz w:val="24"/>
          <w:szCs w:val="24"/>
        </w:rPr>
        <w:lastRenderedPageBreak/>
        <w:t>ОБ</w:t>
      </w:r>
      <w:r w:rsidR="009B2A25" w:rsidRPr="009B2A25">
        <w:rPr>
          <w:rFonts w:ascii="Times New Roman" w:hAnsi="Times New Roman" w:cs="Times New Roman"/>
          <w:sz w:val="24"/>
          <w:szCs w:val="24"/>
        </w:rPr>
        <w:t>РАЗЕЦ №9</w:t>
      </w:r>
    </w:p>
    <w:p w:rsidR="009B2A25" w:rsidRDefault="009B2A25" w:rsidP="009B2A25">
      <w:pPr>
        <w:pStyle w:val="Default"/>
        <w:jc w:val="center"/>
        <w:rPr>
          <w:sz w:val="23"/>
          <w:szCs w:val="23"/>
        </w:rPr>
      </w:pPr>
      <w:r>
        <w:rPr>
          <w:b/>
          <w:bCs/>
          <w:sz w:val="23"/>
          <w:szCs w:val="23"/>
        </w:rPr>
        <w:t>Ц Е Н О В О П Р Е Д Л О Ж Е Н И Е</w:t>
      </w:r>
    </w:p>
    <w:p w:rsidR="009B2A25" w:rsidRDefault="009B2A25" w:rsidP="009B2A25">
      <w:pPr>
        <w:pStyle w:val="Default"/>
        <w:jc w:val="center"/>
        <w:rPr>
          <w:sz w:val="23"/>
          <w:szCs w:val="23"/>
        </w:rPr>
      </w:pPr>
      <w:r>
        <w:rPr>
          <w:b/>
          <w:bCs/>
          <w:sz w:val="23"/>
          <w:szCs w:val="23"/>
        </w:rPr>
        <w:t>ЗА</w:t>
      </w:r>
    </w:p>
    <w:p w:rsidR="009B2A25" w:rsidRDefault="009B2A25" w:rsidP="009B2A25">
      <w:pPr>
        <w:pStyle w:val="Default"/>
        <w:jc w:val="center"/>
        <w:rPr>
          <w:sz w:val="23"/>
          <w:szCs w:val="23"/>
        </w:rPr>
      </w:pPr>
      <w:r>
        <w:rPr>
          <w:b/>
          <w:bCs/>
          <w:sz w:val="23"/>
          <w:szCs w:val="23"/>
        </w:rPr>
        <w:t xml:space="preserve">„ДОСТАВКА НА ХРАНИТЕЛНИ ПРОДУКТИ </w:t>
      </w:r>
      <w:r w:rsidR="00C828E7">
        <w:rPr>
          <w:b/>
          <w:bCs/>
          <w:sz w:val="23"/>
          <w:szCs w:val="23"/>
        </w:rPr>
        <w:t xml:space="preserve"> ЗА НУЖДИТЕ НА ОДЗ №2” ЗДРАВЕЦ”, ГРАД САНДАНСКИ</w:t>
      </w:r>
    </w:p>
    <w:p w:rsidR="009B2A25" w:rsidRDefault="009B2A25" w:rsidP="009B2A25">
      <w:pPr>
        <w:pStyle w:val="Default"/>
        <w:rPr>
          <w:b/>
          <w:bCs/>
          <w:sz w:val="23"/>
          <w:szCs w:val="23"/>
        </w:rPr>
      </w:pPr>
    </w:p>
    <w:p w:rsidR="009B2A25" w:rsidRDefault="009B2A25" w:rsidP="009B2A25">
      <w:pPr>
        <w:pStyle w:val="Default"/>
        <w:rPr>
          <w:b/>
          <w:bCs/>
          <w:sz w:val="23"/>
          <w:szCs w:val="23"/>
        </w:rPr>
      </w:pPr>
    </w:p>
    <w:p w:rsidR="009B2A25" w:rsidRDefault="009B2A25" w:rsidP="009B2A25">
      <w:pPr>
        <w:pStyle w:val="Default"/>
        <w:rPr>
          <w:sz w:val="23"/>
          <w:szCs w:val="23"/>
        </w:rPr>
      </w:pPr>
      <w:r>
        <w:rPr>
          <w:b/>
          <w:bCs/>
          <w:sz w:val="23"/>
          <w:szCs w:val="23"/>
        </w:rPr>
        <w:t xml:space="preserve">І. ОБЩАТА ЦЕНА ЗА ИЗПЪЛНЕНИЕ НА ОБЩЕСТВЕНАТА ПОРЪЧКА ЗА </w:t>
      </w:r>
    </w:p>
    <w:p w:rsidR="009B2A25" w:rsidRDefault="009B2A25" w:rsidP="009B2A25">
      <w:pPr>
        <w:pStyle w:val="Default"/>
        <w:rPr>
          <w:sz w:val="23"/>
          <w:szCs w:val="23"/>
        </w:rPr>
      </w:pPr>
      <w:r>
        <w:rPr>
          <w:b/>
          <w:bCs/>
          <w:sz w:val="23"/>
          <w:szCs w:val="23"/>
        </w:rPr>
        <w:t xml:space="preserve">ВСИЧКИ </w:t>
      </w:r>
      <w:r w:rsidR="00C828E7">
        <w:rPr>
          <w:b/>
          <w:bCs/>
          <w:sz w:val="23"/>
          <w:szCs w:val="23"/>
        </w:rPr>
        <w:t xml:space="preserve">ОБОСОБЕНИ ПОЗИЦИИ ЗА КОИТО УЧАСТВАМЕ Е </w:t>
      </w:r>
      <w:r>
        <w:rPr>
          <w:b/>
          <w:bCs/>
          <w:sz w:val="23"/>
          <w:szCs w:val="23"/>
        </w:rPr>
        <w:t xml:space="preserve">В РАЗМЕР НА ............................. ЛВ. С ДДС </w:t>
      </w:r>
    </w:p>
    <w:p w:rsidR="009B2A25" w:rsidRDefault="009B2A25" w:rsidP="009B2A25">
      <w:pPr>
        <w:pStyle w:val="Default"/>
        <w:rPr>
          <w:sz w:val="23"/>
          <w:szCs w:val="23"/>
        </w:rPr>
      </w:pPr>
      <w:r>
        <w:rPr>
          <w:b/>
          <w:bCs/>
          <w:i/>
          <w:iCs/>
          <w:sz w:val="23"/>
          <w:szCs w:val="23"/>
        </w:rPr>
        <w:t xml:space="preserve">(СЛОВОМ:…………………………………………………………….……) С ВКЛ. ДДС </w:t>
      </w:r>
    </w:p>
    <w:p w:rsidR="009B2A25" w:rsidRDefault="009B2A25" w:rsidP="009B2A25">
      <w:pPr>
        <w:pStyle w:val="Default"/>
        <w:rPr>
          <w:i/>
          <w:iCs/>
          <w:sz w:val="23"/>
          <w:szCs w:val="23"/>
        </w:rPr>
      </w:pPr>
      <w:r>
        <w:rPr>
          <w:i/>
          <w:iCs/>
          <w:sz w:val="23"/>
          <w:szCs w:val="23"/>
        </w:rPr>
        <w:t xml:space="preserve">Така предложените цени включват всички разходи за изпълнение на поръчката (транспортни разходи </w:t>
      </w:r>
      <w:proofErr w:type="spellStart"/>
      <w:r>
        <w:rPr>
          <w:i/>
          <w:iCs/>
          <w:sz w:val="23"/>
          <w:szCs w:val="23"/>
        </w:rPr>
        <w:t>франко</w:t>
      </w:r>
      <w:proofErr w:type="spellEnd"/>
      <w:r>
        <w:rPr>
          <w:i/>
          <w:iCs/>
          <w:sz w:val="23"/>
          <w:szCs w:val="23"/>
        </w:rPr>
        <w:t xml:space="preserve"> мястото на изпълнение, опаковка, данъци и други разходи, които биха възникнали в процеса на доставката). </w:t>
      </w:r>
    </w:p>
    <w:p w:rsidR="001A49D8" w:rsidRDefault="001A49D8" w:rsidP="009B2A25">
      <w:pPr>
        <w:pStyle w:val="Default"/>
        <w:rPr>
          <w:i/>
          <w:iCs/>
          <w:sz w:val="23"/>
          <w:szCs w:val="23"/>
        </w:rPr>
      </w:pPr>
    </w:p>
    <w:p w:rsidR="001A49D8" w:rsidRPr="00B42167" w:rsidRDefault="001A49D8" w:rsidP="001A49D8">
      <w:pPr>
        <w:pStyle w:val="Default"/>
        <w:rPr>
          <w:sz w:val="20"/>
          <w:szCs w:val="20"/>
        </w:rPr>
      </w:pPr>
      <w:r w:rsidRPr="00B42167">
        <w:rPr>
          <w:b/>
          <w:bCs/>
          <w:sz w:val="20"/>
          <w:szCs w:val="20"/>
        </w:rPr>
        <w:t>ІІ. ПРЕДЛОЖЕНИТЕ ОТ НАС ЕДИНИЧНИ ЦЕНИ ЗА ОТДЕЛНИТЕ ПРОДУКТИ, ВКЛЮЧЕНИ В ПОЗИЦИЯТА, ЗА КОЯТО УЧАСТВАМЕ, СА КАКТО СЛЕДВА</w:t>
      </w:r>
      <w:r w:rsidRPr="00B42167">
        <w:rPr>
          <w:sz w:val="20"/>
          <w:szCs w:val="20"/>
        </w:rPr>
        <w:t xml:space="preserve">: </w:t>
      </w:r>
    </w:p>
    <w:p w:rsidR="001A49D8" w:rsidRDefault="001A49D8" w:rsidP="009B2A25">
      <w:pPr>
        <w:pStyle w:val="Default"/>
        <w:rPr>
          <w:sz w:val="23"/>
          <w:szCs w:val="23"/>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261"/>
        <w:gridCol w:w="1701"/>
        <w:gridCol w:w="1418"/>
        <w:gridCol w:w="1701"/>
      </w:tblGrid>
      <w:tr w:rsidR="001A49D8" w:rsidRPr="006E2A7F" w:rsidTr="001A49D8">
        <w:trPr>
          <w:trHeight w:val="1005"/>
        </w:trPr>
        <w:tc>
          <w:tcPr>
            <w:tcW w:w="1242" w:type="dxa"/>
          </w:tcPr>
          <w:p w:rsidR="001A49D8" w:rsidRPr="006E2A7F" w:rsidRDefault="001A49D8" w:rsidP="00B42167">
            <w:pPr>
              <w:rPr>
                <w:rFonts w:ascii="Times New Roman" w:hAnsi="Times New Roman" w:cs="Times New Roman"/>
                <w:b/>
                <w:sz w:val="20"/>
                <w:szCs w:val="20"/>
              </w:rPr>
            </w:pPr>
            <w:r w:rsidRPr="006E2A7F">
              <w:rPr>
                <w:rFonts w:ascii="Times New Roman" w:hAnsi="Times New Roman" w:cs="Times New Roman"/>
                <w:b/>
                <w:sz w:val="20"/>
                <w:szCs w:val="20"/>
              </w:rPr>
              <w:t>Номер на артикула</w:t>
            </w:r>
          </w:p>
        </w:tc>
        <w:tc>
          <w:tcPr>
            <w:tcW w:w="3261" w:type="dxa"/>
          </w:tcPr>
          <w:p w:rsidR="001A49D8" w:rsidRPr="006E2A7F" w:rsidRDefault="001A49D8" w:rsidP="00B42167">
            <w:pPr>
              <w:jc w:val="center"/>
              <w:rPr>
                <w:rFonts w:ascii="Times New Roman" w:hAnsi="Times New Roman" w:cs="Times New Roman"/>
                <w:b/>
                <w:sz w:val="20"/>
                <w:szCs w:val="20"/>
              </w:rPr>
            </w:pPr>
            <w:r w:rsidRPr="006E2A7F">
              <w:rPr>
                <w:rFonts w:ascii="Times New Roman" w:hAnsi="Times New Roman" w:cs="Times New Roman"/>
                <w:b/>
                <w:sz w:val="20"/>
                <w:szCs w:val="20"/>
              </w:rPr>
              <w:t>Наименование на стоката</w:t>
            </w:r>
          </w:p>
        </w:tc>
        <w:tc>
          <w:tcPr>
            <w:tcW w:w="1701" w:type="dxa"/>
          </w:tcPr>
          <w:p w:rsidR="001A49D8" w:rsidRPr="006E2A7F" w:rsidRDefault="001A49D8" w:rsidP="00B42167">
            <w:pPr>
              <w:jc w:val="center"/>
              <w:rPr>
                <w:rFonts w:ascii="Times New Roman" w:hAnsi="Times New Roman" w:cs="Times New Roman"/>
                <w:b/>
                <w:sz w:val="20"/>
                <w:szCs w:val="20"/>
              </w:rPr>
            </w:pPr>
            <w:r w:rsidRPr="006E2A7F">
              <w:rPr>
                <w:rFonts w:ascii="Times New Roman" w:hAnsi="Times New Roman" w:cs="Times New Roman"/>
                <w:b/>
                <w:sz w:val="20"/>
                <w:szCs w:val="20"/>
              </w:rPr>
              <w:t xml:space="preserve">Мярка на </w:t>
            </w:r>
            <w:proofErr w:type="spellStart"/>
            <w:r w:rsidRPr="006E2A7F">
              <w:rPr>
                <w:rFonts w:ascii="Times New Roman" w:hAnsi="Times New Roman" w:cs="Times New Roman"/>
                <w:b/>
                <w:sz w:val="20"/>
                <w:szCs w:val="20"/>
              </w:rPr>
              <w:t>разфасофката</w:t>
            </w:r>
            <w:proofErr w:type="spellEnd"/>
          </w:p>
        </w:tc>
        <w:tc>
          <w:tcPr>
            <w:tcW w:w="1418" w:type="dxa"/>
          </w:tcPr>
          <w:p w:rsidR="001A49D8" w:rsidRPr="006E2A7F" w:rsidRDefault="001A49D8" w:rsidP="00B42167">
            <w:pPr>
              <w:rPr>
                <w:rFonts w:ascii="Times New Roman" w:hAnsi="Times New Roman" w:cs="Times New Roman"/>
                <w:b/>
                <w:sz w:val="20"/>
                <w:szCs w:val="20"/>
              </w:rPr>
            </w:pPr>
            <w:r w:rsidRPr="006E2A7F">
              <w:rPr>
                <w:rFonts w:ascii="Times New Roman" w:hAnsi="Times New Roman" w:cs="Times New Roman"/>
                <w:b/>
                <w:sz w:val="20"/>
                <w:szCs w:val="20"/>
              </w:rPr>
              <w:t xml:space="preserve">Прогнозно </w:t>
            </w:r>
          </w:p>
          <w:p w:rsidR="001A49D8" w:rsidRPr="006E2A7F" w:rsidRDefault="001A49D8" w:rsidP="00E643A9">
            <w:pPr>
              <w:rPr>
                <w:rFonts w:ascii="Times New Roman" w:hAnsi="Times New Roman" w:cs="Times New Roman"/>
                <w:b/>
                <w:sz w:val="20"/>
                <w:szCs w:val="20"/>
              </w:rPr>
            </w:pPr>
            <w:r w:rsidRPr="006E2A7F">
              <w:rPr>
                <w:rFonts w:ascii="Times New Roman" w:hAnsi="Times New Roman" w:cs="Times New Roman"/>
                <w:b/>
                <w:sz w:val="20"/>
                <w:szCs w:val="20"/>
              </w:rPr>
              <w:t>количество</w:t>
            </w:r>
          </w:p>
        </w:tc>
        <w:tc>
          <w:tcPr>
            <w:tcW w:w="1701" w:type="dxa"/>
          </w:tcPr>
          <w:p w:rsidR="001A49D8" w:rsidRPr="006E2A7F" w:rsidRDefault="001A49D8" w:rsidP="00B42167">
            <w:pPr>
              <w:rPr>
                <w:rFonts w:ascii="Times New Roman" w:hAnsi="Times New Roman" w:cs="Times New Roman"/>
                <w:b/>
                <w:sz w:val="20"/>
                <w:szCs w:val="20"/>
              </w:rPr>
            </w:pPr>
            <w:r w:rsidRPr="006E2A7F">
              <w:rPr>
                <w:rFonts w:ascii="Times New Roman" w:hAnsi="Times New Roman" w:cs="Times New Roman"/>
                <w:b/>
                <w:sz w:val="20"/>
                <w:szCs w:val="20"/>
              </w:rPr>
              <w:t>Цена</w:t>
            </w:r>
          </w:p>
        </w:tc>
      </w:tr>
      <w:tr w:rsidR="001A49D8" w:rsidRPr="006E2A7F" w:rsidTr="001A49D8">
        <w:tc>
          <w:tcPr>
            <w:tcW w:w="9323" w:type="dxa"/>
            <w:gridSpan w:val="5"/>
            <w:tcBorders>
              <w:bottom w:val="single" w:sz="4" w:space="0" w:color="auto"/>
            </w:tcBorders>
          </w:tcPr>
          <w:p w:rsidR="001A49D8" w:rsidRPr="006E2A7F" w:rsidRDefault="001A49D8" w:rsidP="00B42167">
            <w:pPr>
              <w:jc w:val="center"/>
              <w:rPr>
                <w:rFonts w:ascii="Times New Roman" w:hAnsi="Times New Roman" w:cs="Times New Roman"/>
                <w:b/>
                <w:sz w:val="20"/>
                <w:szCs w:val="20"/>
              </w:rPr>
            </w:pPr>
            <w:r w:rsidRPr="006E2A7F">
              <w:rPr>
                <w:rFonts w:ascii="Times New Roman" w:hAnsi="Times New Roman" w:cs="Times New Roman"/>
                <w:b/>
                <w:sz w:val="20"/>
                <w:szCs w:val="20"/>
              </w:rPr>
              <w:t>Позиция  1  -  Хляб</w:t>
            </w:r>
          </w:p>
        </w:tc>
      </w:tr>
      <w:tr w:rsidR="001A49D8" w:rsidRPr="006E2A7F" w:rsidTr="001A49D8">
        <w:tc>
          <w:tcPr>
            <w:tcW w:w="1242"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rPr>
              <w:t xml:space="preserve">Хляб – </w:t>
            </w:r>
            <w:r w:rsidRPr="006E2A7F">
              <w:rPr>
                <w:rFonts w:ascii="Times New Roman" w:hAnsi="Times New Roman" w:cs="Times New Roman"/>
                <w:sz w:val="20"/>
                <w:szCs w:val="20"/>
                <w:lang w:val="be-BY"/>
              </w:rPr>
              <w:t>от бяло брашно</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700 кг"/>
              </w:smartTagPr>
              <w:r w:rsidRPr="006E2A7F">
                <w:rPr>
                  <w:rFonts w:ascii="Times New Roman" w:hAnsi="Times New Roman" w:cs="Times New Roman"/>
                  <w:sz w:val="20"/>
                  <w:szCs w:val="20"/>
                </w:rPr>
                <w:t>0,700 кг</w:t>
              </w:r>
            </w:smartTag>
            <w:r w:rsidRPr="006E2A7F">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7200  </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465"/>
        </w:trPr>
        <w:tc>
          <w:tcPr>
            <w:tcW w:w="1242"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 xml:space="preserve"> 2.</w:t>
            </w:r>
          </w:p>
        </w:tc>
        <w:tc>
          <w:tcPr>
            <w:tcW w:w="326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Хляб – </w:t>
            </w:r>
            <w:r w:rsidRPr="006E2A7F">
              <w:rPr>
                <w:rFonts w:ascii="Times New Roman" w:hAnsi="Times New Roman" w:cs="Times New Roman"/>
                <w:sz w:val="20"/>
                <w:szCs w:val="20"/>
                <w:lang w:val="be-BY"/>
              </w:rPr>
              <w:t>пълнозърнест</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700 кг"/>
              </w:smartTagPr>
              <w:r w:rsidRPr="006E2A7F">
                <w:rPr>
                  <w:rFonts w:ascii="Times New Roman" w:hAnsi="Times New Roman" w:cs="Times New Roman"/>
                  <w:sz w:val="20"/>
                  <w:szCs w:val="20"/>
                </w:rPr>
                <w:t>0,700 кг</w:t>
              </w:r>
            </w:smartTag>
            <w:r w:rsidRPr="006E2A7F">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1800</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402"/>
        </w:trPr>
        <w:tc>
          <w:tcPr>
            <w:tcW w:w="1242"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3.</w:t>
            </w:r>
          </w:p>
        </w:tc>
        <w:tc>
          <w:tcPr>
            <w:tcW w:w="326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lang w:val="be-BY"/>
              </w:rPr>
              <w:t>Хляб-типов</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smartTag w:uri="urn:schemas-microsoft-com:office:smarttags" w:element="metricconverter">
              <w:smartTagPr>
                <w:attr w:name="ProductID" w:val="0.700 кг"/>
              </w:smartTagPr>
              <w:r w:rsidRPr="006E2A7F">
                <w:rPr>
                  <w:rFonts w:ascii="Times New Roman" w:hAnsi="Times New Roman" w:cs="Times New Roman"/>
                  <w:sz w:val="20"/>
                  <w:szCs w:val="20"/>
                </w:rPr>
                <w:t>0.700 кг</w:t>
              </w:r>
            </w:smartTag>
          </w:p>
        </w:tc>
        <w:tc>
          <w:tcPr>
            <w:tcW w:w="1418"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1000</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375"/>
        </w:trPr>
        <w:tc>
          <w:tcPr>
            <w:tcW w:w="1242"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4.</w:t>
            </w:r>
          </w:p>
        </w:tc>
        <w:tc>
          <w:tcPr>
            <w:tcW w:w="326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rPr>
              <w:t>Мая  хлебна</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smartTag w:uri="urn:schemas-microsoft-com:office:smarttags" w:element="metricconverter">
              <w:smartTagPr>
                <w:attr w:name="ProductID" w:val="0.500 кг"/>
              </w:smartTagPr>
              <w:r w:rsidRPr="006E2A7F">
                <w:rPr>
                  <w:rFonts w:ascii="Times New Roman" w:hAnsi="Times New Roman" w:cs="Times New Roman"/>
                  <w:sz w:val="20"/>
                  <w:szCs w:val="20"/>
                </w:rPr>
                <w:t>0.500 кг</w:t>
              </w:r>
            </w:smartTag>
          </w:p>
        </w:tc>
        <w:tc>
          <w:tcPr>
            <w:tcW w:w="1418"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150</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375"/>
        </w:trPr>
        <w:tc>
          <w:tcPr>
            <w:tcW w:w="1242"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5.</w:t>
            </w:r>
          </w:p>
        </w:tc>
        <w:tc>
          <w:tcPr>
            <w:tcW w:w="326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Козунаци-плитка</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0.500кг</w:t>
            </w:r>
          </w:p>
        </w:tc>
        <w:tc>
          <w:tcPr>
            <w:tcW w:w="1418"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1 800</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435"/>
        </w:trPr>
        <w:tc>
          <w:tcPr>
            <w:tcW w:w="1242"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6.</w:t>
            </w:r>
          </w:p>
        </w:tc>
        <w:tc>
          <w:tcPr>
            <w:tcW w:w="326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proofErr w:type="spellStart"/>
            <w:r w:rsidRPr="006E2A7F">
              <w:rPr>
                <w:rFonts w:ascii="Times New Roman" w:hAnsi="Times New Roman" w:cs="Times New Roman"/>
                <w:sz w:val="20"/>
                <w:szCs w:val="20"/>
              </w:rPr>
              <w:t>Кроасани</w:t>
            </w:r>
            <w:proofErr w:type="spellEnd"/>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0.100кг</w:t>
            </w:r>
          </w:p>
        </w:tc>
        <w:tc>
          <w:tcPr>
            <w:tcW w:w="1418"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3000</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285"/>
        </w:trPr>
        <w:tc>
          <w:tcPr>
            <w:tcW w:w="1242"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7.</w:t>
            </w:r>
          </w:p>
        </w:tc>
        <w:tc>
          <w:tcPr>
            <w:tcW w:w="326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Кекс</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0.100 кг</w:t>
            </w:r>
          </w:p>
        </w:tc>
        <w:tc>
          <w:tcPr>
            <w:tcW w:w="1418"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3000</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p>
        </w:tc>
      </w:tr>
      <w:tr w:rsidR="001A49D8" w:rsidRPr="006E2A7F" w:rsidTr="001A49D8">
        <w:trPr>
          <w:trHeight w:val="840"/>
        </w:trPr>
        <w:tc>
          <w:tcPr>
            <w:tcW w:w="1242"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8.</w:t>
            </w:r>
          </w:p>
        </w:tc>
        <w:tc>
          <w:tcPr>
            <w:tcW w:w="326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Баничка</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0.100кг</w:t>
            </w:r>
          </w:p>
        </w:tc>
        <w:tc>
          <w:tcPr>
            <w:tcW w:w="1418"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3000</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p>
        </w:tc>
      </w:tr>
      <w:tr w:rsidR="001A49D8" w:rsidRPr="006E2A7F" w:rsidTr="001A49D8">
        <w:tc>
          <w:tcPr>
            <w:tcW w:w="1242"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b/>
                <w:i/>
                <w:sz w:val="20"/>
                <w:szCs w:val="20"/>
              </w:rPr>
            </w:pPr>
            <w:r w:rsidRPr="006E2A7F">
              <w:rPr>
                <w:rFonts w:ascii="Times New Roman" w:hAnsi="Times New Roman" w:cs="Times New Roman"/>
                <w:b/>
                <w:i/>
                <w:sz w:val="20"/>
                <w:szCs w:val="20"/>
              </w:rPr>
              <w:t>ОБЩА СТОЙНОСТ НА ПОЗИЦИЯТА БЕЗ ДДС</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p>
        </w:tc>
      </w:tr>
      <w:tr w:rsidR="001A49D8" w:rsidRPr="006E2A7F" w:rsidTr="001A49D8">
        <w:tc>
          <w:tcPr>
            <w:tcW w:w="9323" w:type="dxa"/>
            <w:gridSpan w:val="5"/>
            <w:tcBorders>
              <w:top w:val="single" w:sz="4" w:space="0" w:color="auto"/>
              <w:left w:val="single" w:sz="4" w:space="0" w:color="auto"/>
              <w:bottom w:val="single" w:sz="4" w:space="0" w:color="auto"/>
              <w:right w:val="single" w:sz="4" w:space="0" w:color="auto"/>
            </w:tcBorders>
          </w:tcPr>
          <w:p w:rsidR="001A49D8" w:rsidRPr="006E2A7F" w:rsidRDefault="001A49D8" w:rsidP="001A49D8">
            <w:pPr>
              <w:jc w:val="center"/>
              <w:rPr>
                <w:rFonts w:ascii="Times New Roman" w:hAnsi="Times New Roman" w:cs="Times New Roman"/>
                <w:sz w:val="20"/>
                <w:szCs w:val="20"/>
              </w:rPr>
            </w:pPr>
            <w:r w:rsidRPr="006E2A7F">
              <w:rPr>
                <w:rFonts w:ascii="Times New Roman" w:hAnsi="Times New Roman" w:cs="Times New Roman"/>
                <w:b/>
                <w:sz w:val="20"/>
                <w:szCs w:val="20"/>
              </w:rPr>
              <w:t>Позиция  2  -  Меса и месни продукти</w:t>
            </w:r>
          </w:p>
        </w:tc>
      </w:tr>
      <w:tr w:rsidR="001A49D8" w:rsidRPr="006E2A7F" w:rsidTr="001A49D8">
        <w:trPr>
          <w:trHeight w:val="278"/>
        </w:trPr>
        <w:tc>
          <w:tcPr>
            <w:tcW w:w="1242"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Телешко месо – плешка за готвене</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p>
        </w:tc>
        <w:tc>
          <w:tcPr>
            <w:tcW w:w="1418"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 xml:space="preserve"> 70</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260"/>
        </w:trPr>
        <w:tc>
          <w:tcPr>
            <w:tcW w:w="1242"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w:t>
            </w:r>
          </w:p>
        </w:tc>
        <w:tc>
          <w:tcPr>
            <w:tcW w:w="326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Свинско </w:t>
            </w:r>
            <w:proofErr w:type="spellStart"/>
            <w:r w:rsidRPr="006E2A7F">
              <w:rPr>
                <w:rFonts w:ascii="Times New Roman" w:hAnsi="Times New Roman" w:cs="Times New Roman"/>
                <w:sz w:val="20"/>
                <w:szCs w:val="20"/>
              </w:rPr>
              <w:t>месо-шол</w:t>
            </w:r>
            <w:proofErr w:type="spellEnd"/>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p>
        </w:tc>
        <w:tc>
          <w:tcPr>
            <w:tcW w:w="1418"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300</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3</w:t>
            </w:r>
          </w:p>
        </w:tc>
        <w:tc>
          <w:tcPr>
            <w:tcW w:w="326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Свинска плешка,обикновена</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 xml:space="preserve"> 600</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4</w:t>
            </w:r>
          </w:p>
        </w:tc>
        <w:tc>
          <w:tcPr>
            <w:tcW w:w="326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Шпеков салам, сух, варено-пушен</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 xml:space="preserve"> 200</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5</w:t>
            </w:r>
          </w:p>
        </w:tc>
        <w:tc>
          <w:tcPr>
            <w:tcW w:w="326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Кайма/40%свинско,60%телешко/</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1000</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375"/>
        </w:trPr>
        <w:tc>
          <w:tcPr>
            <w:tcW w:w="1242"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lastRenderedPageBreak/>
              <w:t xml:space="preserve">      6</w:t>
            </w:r>
          </w:p>
        </w:tc>
        <w:tc>
          <w:tcPr>
            <w:tcW w:w="326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Кренвирш – </w:t>
            </w:r>
            <w:proofErr w:type="spellStart"/>
            <w:r w:rsidRPr="006E2A7F">
              <w:rPr>
                <w:rFonts w:ascii="Times New Roman" w:hAnsi="Times New Roman" w:cs="Times New Roman"/>
                <w:sz w:val="20"/>
                <w:szCs w:val="20"/>
              </w:rPr>
              <w:t>свинсо</w:t>
            </w:r>
            <w:proofErr w:type="spellEnd"/>
            <w:r w:rsidRPr="006E2A7F">
              <w:rPr>
                <w:rFonts w:ascii="Times New Roman" w:hAnsi="Times New Roman" w:cs="Times New Roman"/>
                <w:sz w:val="20"/>
                <w:szCs w:val="20"/>
              </w:rPr>
              <w:t>,пушен</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1.000кг.</w:t>
            </w:r>
          </w:p>
        </w:tc>
        <w:tc>
          <w:tcPr>
            <w:tcW w:w="1418"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80</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p>
        </w:tc>
      </w:tr>
      <w:tr w:rsidR="001A49D8" w:rsidRPr="006E2A7F" w:rsidTr="002A0C09">
        <w:trPr>
          <w:trHeight w:val="330"/>
        </w:trPr>
        <w:tc>
          <w:tcPr>
            <w:tcW w:w="1242"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7.</w:t>
            </w:r>
          </w:p>
        </w:tc>
        <w:tc>
          <w:tcPr>
            <w:tcW w:w="326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Кюфте</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1бр.</w:t>
            </w:r>
          </w:p>
        </w:tc>
        <w:tc>
          <w:tcPr>
            <w:tcW w:w="1418"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3000</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p>
        </w:tc>
      </w:tr>
      <w:tr w:rsidR="002A0C09" w:rsidRPr="006E2A7F" w:rsidTr="001A49D8">
        <w:trPr>
          <w:trHeight w:val="585"/>
        </w:trPr>
        <w:tc>
          <w:tcPr>
            <w:tcW w:w="1242" w:type="dxa"/>
            <w:tcBorders>
              <w:top w:val="single" w:sz="4" w:space="0" w:color="auto"/>
              <w:left w:val="single" w:sz="4" w:space="0" w:color="auto"/>
              <w:bottom w:val="single" w:sz="4" w:space="0" w:color="auto"/>
              <w:right w:val="single" w:sz="4" w:space="0" w:color="auto"/>
            </w:tcBorders>
          </w:tcPr>
          <w:p w:rsidR="002A0C09" w:rsidRPr="006E2A7F" w:rsidRDefault="002A0C09" w:rsidP="00B42167">
            <w:pPr>
              <w:rPr>
                <w:rFonts w:ascii="Times New Roman" w:hAnsi="Times New Roman" w:cs="Times New Roman"/>
                <w:sz w:val="20"/>
                <w:szCs w:val="20"/>
              </w:rPr>
            </w:pPr>
            <w:r w:rsidRPr="006E2A7F">
              <w:rPr>
                <w:rFonts w:ascii="Times New Roman" w:hAnsi="Times New Roman" w:cs="Times New Roman"/>
                <w:sz w:val="20"/>
                <w:szCs w:val="20"/>
              </w:rPr>
              <w:t xml:space="preserve">     8.</w:t>
            </w:r>
          </w:p>
        </w:tc>
        <w:tc>
          <w:tcPr>
            <w:tcW w:w="3261" w:type="dxa"/>
            <w:tcBorders>
              <w:top w:val="single" w:sz="4" w:space="0" w:color="auto"/>
              <w:left w:val="single" w:sz="4" w:space="0" w:color="auto"/>
              <w:bottom w:val="single" w:sz="4" w:space="0" w:color="auto"/>
              <w:right w:val="single" w:sz="4" w:space="0" w:color="auto"/>
            </w:tcBorders>
          </w:tcPr>
          <w:p w:rsidR="002A0C09" w:rsidRPr="006E2A7F" w:rsidRDefault="002A0C09" w:rsidP="00B42167">
            <w:pPr>
              <w:rPr>
                <w:rFonts w:ascii="Times New Roman" w:hAnsi="Times New Roman" w:cs="Times New Roman"/>
                <w:sz w:val="20"/>
                <w:szCs w:val="20"/>
              </w:rPr>
            </w:pPr>
            <w:r w:rsidRPr="006E2A7F">
              <w:rPr>
                <w:rFonts w:ascii="Times New Roman" w:hAnsi="Times New Roman" w:cs="Times New Roman"/>
                <w:sz w:val="20"/>
                <w:szCs w:val="20"/>
              </w:rPr>
              <w:t>Кебапче</w:t>
            </w:r>
          </w:p>
        </w:tc>
        <w:tc>
          <w:tcPr>
            <w:tcW w:w="1701" w:type="dxa"/>
            <w:tcBorders>
              <w:top w:val="single" w:sz="4" w:space="0" w:color="auto"/>
              <w:left w:val="single" w:sz="4" w:space="0" w:color="auto"/>
              <w:bottom w:val="single" w:sz="4" w:space="0" w:color="auto"/>
              <w:right w:val="single" w:sz="4" w:space="0" w:color="auto"/>
            </w:tcBorders>
          </w:tcPr>
          <w:p w:rsidR="002A0C09" w:rsidRPr="006E2A7F" w:rsidRDefault="002A0C09" w:rsidP="00B42167">
            <w:pPr>
              <w:rPr>
                <w:rFonts w:ascii="Times New Roman" w:hAnsi="Times New Roman" w:cs="Times New Roman"/>
                <w:sz w:val="20"/>
                <w:szCs w:val="20"/>
              </w:rPr>
            </w:pPr>
            <w:r w:rsidRPr="006E2A7F">
              <w:rPr>
                <w:rFonts w:ascii="Times New Roman" w:hAnsi="Times New Roman" w:cs="Times New Roman"/>
                <w:sz w:val="20"/>
                <w:szCs w:val="20"/>
              </w:rPr>
              <w:t xml:space="preserve">            1бр..</w:t>
            </w:r>
          </w:p>
        </w:tc>
        <w:tc>
          <w:tcPr>
            <w:tcW w:w="1418" w:type="dxa"/>
            <w:tcBorders>
              <w:top w:val="single" w:sz="4" w:space="0" w:color="auto"/>
              <w:left w:val="single" w:sz="4" w:space="0" w:color="auto"/>
              <w:bottom w:val="single" w:sz="4" w:space="0" w:color="auto"/>
              <w:right w:val="single" w:sz="4" w:space="0" w:color="auto"/>
            </w:tcBorders>
          </w:tcPr>
          <w:p w:rsidR="002A0C09" w:rsidRPr="006E2A7F" w:rsidRDefault="002A0C09" w:rsidP="00B42167">
            <w:pPr>
              <w:rPr>
                <w:rFonts w:ascii="Times New Roman" w:hAnsi="Times New Roman" w:cs="Times New Roman"/>
                <w:sz w:val="20"/>
                <w:szCs w:val="20"/>
              </w:rPr>
            </w:pPr>
            <w:r w:rsidRPr="006E2A7F">
              <w:rPr>
                <w:rFonts w:ascii="Times New Roman" w:hAnsi="Times New Roman" w:cs="Times New Roman"/>
                <w:sz w:val="20"/>
                <w:szCs w:val="20"/>
              </w:rPr>
              <w:t xml:space="preserve">            3000</w:t>
            </w:r>
          </w:p>
        </w:tc>
        <w:tc>
          <w:tcPr>
            <w:tcW w:w="1701" w:type="dxa"/>
            <w:tcBorders>
              <w:top w:val="single" w:sz="4" w:space="0" w:color="auto"/>
              <w:left w:val="single" w:sz="4" w:space="0" w:color="auto"/>
              <w:bottom w:val="single" w:sz="4" w:space="0" w:color="auto"/>
              <w:right w:val="single" w:sz="4" w:space="0" w:color="auto"/>
            </w:tcBorders>
          </w:tcPr>
          <w:p w:rsidR="002A0C09" w:rsidRPr="006E2A7F" w:rsidRDefault="002A0C09" w:rsidP="00B42167">
            <w:pPr>
              <w:rPr>
                <w:rFonts w:ascii="Times New Roman" w:hAnsi="Times New Roman" w:cs="Times New Roman"/>
                <w:sz w:val="20"/>
                <w:szCs w:val="20"/>
              </w:rPr>
            </w:pPr>
          </w:p>
        </w:tc>
      </w:tr>
      <w:tr w:rsidR="001A49D8" w:rsidRPr="006E2A7F" w:rsidTr="001A49D8">
        <w:tc>
          <w:tcPr>
            <w:tcW w:w="1242" w:type="dxa"/>
            <w:tcBorders>
              <w:top w:val="single" w:sz="4" w:space="0" w:color="auto"/>
            </w:tcBorders>
          </w:tcPr>
          <w:p w:rsidR="001A49D8" w:rsidRPr="006E2A7F" w:rsidRDefault="001A49D8" w:rsidP="00B42167">
            <w:pPr>
              <w:rPr>
                <w:rFonts w:ascii="Times New Roman" w:hAnsi="Times New Roman" w:cs="Times New Roman"/>
                <w:sz w:val="20"/>
                <w:szCs w:val="20"/>
              </w:rPr>
            </w:pPr>
          </w:p>
        </w:tc>
        <w:tc>
          <w:tcPr>
            <w:tcW w:w="3261" w:type="dxa"/>
            <w:tcBorders>
              <w:top w:val="single" w:sz="4" w:space="0" w:color="auto"/>
            </w:tcBorders>
          </w:tcPr>
          <w:p w:rsidR="001A49D8" w:rsidRPr="006E2A7F" w:rsidRDefault="001A49D8" w:rsidP="00B42167">
            <w:pPr>
              <w:rPr>
                <w:rFonts w:ascii="Times New Roman" w:hAnsi="Times New Roman" w:cs="Times New Roman"/>
                <w:b/>
                <w:sz w:val="20"/>
                <w:szCs w:val="20"/>
              </w:rPr>
            </w:pPr>
            <w:r w:rsidRPr="006E2A7F">
              <w:rPr>
                <w:rFonts w:ascii="Times New Roman" w:hAnsi="Times New Roman" w:cs="Times New Roman"/>
                <w:b/>
                <w:sz w:val="20"/>
                <w:szCs w:val="20"/>
              </w:rPr>
              <w:t>ОБЩА СТОЙНОСТ НА ПОЗИЦИЯТА БЕЗ ДДС</w:t>
            </w:r>
          </w:p>
        </w:tc>
        <w:tc>
          <w:tcPr>
            <w:tcW w:w="1701" w:type="dxa"/>
            <w:tcBorders>
              <w:top w:val="single" w:sz="4" w:space="0" w:color="auto"/>
            </w:tcBorders>
          </w:tcPr>
          <w:p w:rsidR="001A49D8" w:rsidRPr="006E2A7F" w:rsidRDefault="001A49D8" w:rsidP="00B42167">
            <w:pPr>
              <w:rPr>
                <w:rFonts w:ascii="Times New Roman" w:hAnsi="Times New Roman" w:cs="Times New Roman"/>
                <w:color w:val="FF0000"/>
                <w:sz w:val="20"/>
                <w:szCs w:val="20"/>
              </w:rPr>
            </w:pPr>
            <w:r w:rsidRPr="006E2A7F">
              <w:rPr>
                <w:rFonts w:ascii="Times New Roman" w:hAnsi="Times New Roman" w:cs="Times New Roman"/>
                <w:color w:val="FF0000"/>
                <w:sz w:val="20"/>
                <w:szCs w:val="20"/>
              </w:rPr>
              <w:t xml:space="preserve"> </w:t>
            </w:r>
          </w:p>
        </w:tc>
        <w:tc>
          <w:tcPr>
            <w:tcW w:w="1418" w:type="dxa"/>
            <w:tcBorders>
              <w:top w:val="single" w:sz="4" w:space="0" w:color="auto"/>
            </w:tcBorders>
          </w:tcPr>
          <w:p w:rsidR="001A49D8" w:rsidRPr="006E2A7F" w:rsidRDefault="001A49D8" w:rsidP="00B42167">
            <w:pPr>
              <w:rPr>
                <w:rFonts w:ascii="Times New Roman" w:hAnsi="Times New Roman" w:cs="Times New Roman"/>
                <w:sz w:val="20"/>
                <w:szCs w:val="20"/>
              </w:rPr>
            </w:pPr>
          </w:p>
        </w:tc>
        <w:tc>
          <w:tcPr>
            <w:tcW w:w="1701" w:type="dxa"/>
            <w:tcBorders>
              <w:top w:val="single" w:sz="4" w:space="0" w:color="auto"/>
            </w:tcBorders>
          </w:tcPr>
          <w:p w:rsidR="001A49D8" w:rsidRPr="006E2A7F" w:rsidRDefault="001A49D8" w:rsidP="00B42167">
            <w:pPr>
              <w:rPr>
                <w:rFonts w:ascii="Times New Roman" w:hAnsi="Times New Roman" w:cs="Times New Roman"/>
                <w:sz w:val="20"/>
                <w:szCs w:val="20"/>
              </w:rPr>
            </w:pPr>
          </w:p>
        </w:tc>
      </w:tr>
      <w:tr w:rsidR="001A49D8" w:rsidRPr="006E2A7F" w:rsidTr="001A49D8">
        <w:tc>
          <w:tcPr>
            <w:tcW w:w="9323" w:type="dxa"/>
            <w:gridSpan w:val="5"/>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b/>
                <w:sz w:val="20"/>
                <w:szCs w:val="20"/>
              </w:rPr>
              <w:t>Позиция  3  - Зеленчуци и плодове-ноември,май</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Картофи</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1500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2</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Кромид  лук / стар / </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250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3</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Кромид лук / пресен /</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 връзка</w:t>
            </w:r>
          </w:p>
        </w:tc>
        <w:tc>
          <w:tcPr>
            <w:tcW w:w="1418"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300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4</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Маруля</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1 бр.</w:t>
            </w:r>
          </w:p>
        </w:tc>
        <w:tc>
          <w:tcPr>
            <w:tcW w:w="1418"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300</w:t>
            </w:r>
          </w:p>
        </w:tc>
        <w:tc>
          <w:tcPr>
            <w:tcW w:w="1701" w:type="dxa"/>
          </w:tcPr>
          <w:p w:rsidR="001A49D8" w:rsidRPr="006E2A7F" w:rsidRDefault="001A49D8" w:rsidP="00B42167">
            <w:pPr>
              <w:jc w:val="cente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5</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Тиква</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1.000кг</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250</w:t>
            </w:r>
          </w:p>
        </w:tc>
        <w:tc>
          <w:tcPr>
            <w:tcW w:w="1701" w:type="dxa"/>
          </w:tcPr>
          <w:p w:rsidR="001A49D8" w:rsidRPr="006E2A7F" w:rsidRDefault="001A49D8" w:rsidP="00B42167">
            <w:pPr>
              <w:jc w:val="cente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6</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Тиквички</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200</w:t>
            </w:r>
          </w:p>
        </w:tc>
        <w:tc>
          <w:tcPr>
            <w:tcW w:w="1701" w:type="dxa"/>
          </w:tcPr>
          <w:p w:rsidR="001A49D8" w:rsidRPr="006E2A7F" w:rsidRDefault="001A49D8" w:rsidP="00B42167">
            <w:pPr>
              <w:jc w:val="cente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7</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Зелен фасул – пресен</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150</w:t>
            </w:r>
          </w:p>
        </w:tc>
        <w:tc>
          <w:tcPr>
            <w:tcW w:w="1701" w:type="dxa"/>
          </w:tcPr>
          <w:p w:rsidR="001A49D8" w:rsidRPr="006E2A7F" w:rsidRDefault="001A49D8" w:rsidP="00B42167">
            <w:pPr>
              <w:jc w:val="cente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8</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Копър</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 връзка</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50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9</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Репички</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 връзка</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150</w:t>
            </w:r>
          </w:p>
        </w:tc>
        <w:tc>
          <w:tcPr>
            <w:tcW w:w="1701" w:type="dxa"/>
          </w:tcPr>
          <w:p w:rsidR="001A49D8" w:rsidRPr="006E2A7F" w:rsidRDefault="001A49D8" w:rsidP="00B42167">
            <w:pP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10</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Зеле</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800</w:t>
            </w:r>
          </w:p>
        </w:tc>
        <w:tc>
          <w:tcPr>
            <w:tcW w:w="1701" w:type="dxa"/>
          </w:tcPr>
          <w:p w:rsidR="001A49D8" w:rsidRPr="006E2A7F" w:rsidRDefault="001A49D8" w:rsidP="00B42167">
            <w:pPr>
              <w:jc w:val="cente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11</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Краставици</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300</w:t>
            </w:r>
          </w:p>
        </w:tc>
        <w:tc>
          <w:tcPr>
            <w:tcW w:w="1701" w:type="dxa"/>
          </w:tcPr>
          <w:p w:rsidR="001A49D8" w:rsidRPr="006E2A7F" w:rsidRDefault="001A49D8" w:rsidP="00B42167">
            <w:pPr>
              <w:jc w:val="cente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12</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Домати</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w:t>
            </w:r>
          </w:p>
        </w:tc>
        <w:tc>
          <w:tcPr>
            <w:tcW w:w="1701" w:type="dxa"/>
          </w:tcPr>
          <w:p w:rsidR="001A49D8" w:rsidRPr="006E2A7F" w:rsidRDefault="001A49D8" w:rsidP="00B42167">
            <w:pP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13</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Чушки</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w:t>
            </w:r>
          </w:p>
        </w:tc>
        <w:tc>
          <w:tcPr>
            <w:tcW w:w="1701" w:type="dxa"/>
          </w:tcPr>
          <w:p w:rsidR="001A49D8" w:rsidRPr="006E2A7F" w:rsidRDefault="001A49D8" w:rsidP="00B42167">
            <w:pPr>
              <w:jc w:val="cente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14</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Моркови</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250</w:t>
            </w:r>
          </w:p>
        </w:tc>
        <w:tc>
          <w:tcPr>
            <w:tcW w:w="1701" w:type="dxa"/>
          </w:tcPr>
          <w:p w:rsidR="001A49D8" w:rsidRPr="006E2A7F" w:rsidRDefault="001A49D8" w:rsidP="00B42167">
            <w:pPr>
              <w:jc w:val="cente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15</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Спанак</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250</w:t>
            </w:r>
          </w:p>
        </w:tc>
        <w:tc>
          <w:tcPr>
            <w:tcW w:w="1701" w:type="dxa"/>
          </w:tcPr>
          <w:p w:rsidR="001A49D8" w:rsidRPr="006E2A7F" w:rsidRDefault="001A49D8" w:rsidP="00B42167">
            <w:pP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16</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Магданоз</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 връзка</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240</w:t>
            </w:r>
          </w:p>
        </w:tc>
        <w:tc>
          <w:tcPr>
            <w:tcW w:w="1701" w:type="dxa"/>
          </w:tcPr>
          <w:p w:rsidR="001A49D8" w:rsidRPr="006E2A7F" w:rsidRDefault="001A49D8" w:rsidP="00B42167">
            <w:pPr>
              <w:jc w:val="cente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18</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Банани</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700</w:t>
            </w:r>
          </w:p>
        </w:tc>
        <w:tc>
          <w:tcPr>
            <w:tcW w:w="1701" w:type="dxa"/>
          </w:tcPr>
          <w:p w:rsidR="001A49D8" w:rsidRPr="006E2A7F" w:rsidRDefault="001A49D8" w:rsidP="00B42167">
            <w:pP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19</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Ябълки</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1220</w:t>
            </w:r>
          </w:p>
        </w:tc>
        <w:tc>
          <w:tcPr>
            <w:tcW w:w="1701" w:type="dxa"/>
          </w:tcPr>
          <w:p w:rsidR="001A49D8" w:rsidRPr="006E2A7F" w:rsidRDefault="001A49D8" w:rsidP="00B42167">
            <w:pPr>
              <w:jc w:val="cente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20</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Мандарини</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1000</w:t>
            </w:r>
          </w:p>
        </w:tc>
        <w:tc>
          <w:tcPr>
            <w:tcW w:w="1701" w:type="dxa"/>
          </w:tcPr>
          <w:p w:rsidR="001A49D8" w:rsidRPr="006E2A7F" w:rsidRDefault="001A49D8" w:rsidP="00B42167">
            <w:pPr>
              <w:jc w:val="cente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21</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Портокали</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1000</w:t>
            </w:r>
          </w:p>
        </w:tc>
        <w:tc>
          <w:tcPr>
            <w:tcW w:w="1701" w:type="dxa"/>
          </w:tcPr>
          <w:p w:rsidR="001A49D8" w:rsidRPr="006E2A7F" w:rsidRDefault="001A49D8" w:rsidP="00B42167">
            <w:pPr>
              <w:jc w:val="cente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24</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Лимон</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75</w:t>
            </w:r>
          </w:p>
        </w:tc>
        <w:tc>
          <w:tcPr>
            <w:tcW w:w="1701" w:type="dxa"/>
          </w:tcPr>
          <w:p w:rsidR="001A49D8" w:rsidRPr="006E2A7F" w:rsidRDefault="001A49D8" w:rsidP="00B42167">
            <w:pPr>
              <w:jc w:val="cente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25</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Череши</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600</w:t>
            </w:r>
          </w:p>
        </w:tc>
        <w:tc>
          <w:tcPr>
            <w:tcW w:w="1701" w:type="dxa"/>
          </w:tcPr>
          <w:p w:rsidR="001A49D8" w:rsidRPr="006E2A7F" w:rsidRDefault="001A49D8" w:rsidP="00B42167">
            <w:pPr>
              <w:jc w:val="cente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26</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Ягоди</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400</w:t>
            </w:r>
          </w:p>
        </w:tc>
        <w:tc>
          <w:tcPr>
            <w:tcW w:w="1701" w:type="dxa"/>
          </w:tcPr>
          <w:p w:rsidR="001A49D8" w:rsidRPr="006E2A7F" w:rsidRDefault="001A49D8" w:rsidP="00B42167">
            <w:pPr>
              <w:jc w:val="cente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27</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Круши</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1200</w:t>
            </w:r>
          </w:p>
        </w:tc>
        <w:tc>
          <w:tcPr>
            <w:tcW w:w="1701" w:type="dxa"/>
          </w:tcPr>
          <w:p w:rsidR="001A49D8" w:rsidRPr="006E2A7F" w:rsidRDefault="001A49D8" w:rsidP="00B42167">
            <w:pPr>
              <w:rPr>
                <w:rFonts w:ascii="Times New Roman" w:hAnsi="Times New Roman" w:cs="Times New Roman"/>
                <w:sz w:val="20"/>
                <w:szCs w:val="20"/>
              </w:rPr>
            </w:pPr>
          </w:p>
        </w:tc>
      </w:tr>
      <w:tr w:rsidR="001A49D8" w:rsidRPr="006E2A7F" w:rsidTr="001A49D8">
        <w:trPr>
          <w:trHeight w:val="195"/>
        </w:trPr>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lastRenderedPageBreak/>
              <w:t>31</w:t>
            </w:r>
          </w:p>
        </w:tc>
        <w:tc>
          <w:tcPr>
            <w:tcW w:w="3261" w:type="dxa"/>
          </w:tcPr>
          <w:p w:rsidR="001A49D8" w:rsidRPr="006E2A7F" w:rsidRDefault="001A49D8" w:rsidP="00B42167">
            <w:pPr>
              <w:rPr>
                <w:rFonts w:ascii="Times New Roman" w:hAnsi="Times New Roman" w:cs="Times New Roman"/>
                <w:sz w:val="20"/>
                <w:szCs w:val="20"/>
              </w:rPr>
            </w:pPr>
            <w:proofErr w:type="spellStart"/>
            <w:r w:rsidRPr="006E2A7F">
              <w:rPr>
                <w:rFonts w:ascii="Times New Roman" w:hAnsi="Times New Roman" w:cs="Times New Roman"/>
                <w:sz w:val="20"/>
                <w:szCs w:val="20"/>
              </w:rPr>
              <w:t>Киви</w:t>
            </w:r>
            <w:proofErr w:type="spellEnd"/>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500</w:t>
            </w:r>
          </w:p>
        </w:tc>
        <w:tc>
          <w:tcPr>
            <w:tcW w:w="1701" w:type="dxa"/>
          </w:tcPr>
          <w:p w:rsidR="001A49D8" w:rsidRPr="006E2A7F" w:rsidRDefault="001A49D8" w:rsidP="00B42167">
            <w:pPr>
              <w:jc w:val="center"/>
              <w:rPr>
                <w:rFonts w:ascii="Times New Roman" w:hAnsi="Times New Roman" w:cs="Times New Roman"/>
                <w:sz w:val="20"/>
                <w:szCs w:val="20"/>
              </w:rPr>
            </w:pPr>
          </w:p>
        </w:tc>
      </w:tr>
      <w:tr w:rsidR="001A49D8" w:rsidRPr="006E2A7F" w:rsidTr="006E2A7F">
        <w:trPr>
          <w:trHeight w:val="480"/>
        </w:trPr>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32</w:t>
            </w:r>
          </w:p>
        </w:tc>
        <w:tc>
          <w:tcPr>
            <w:tcW w:w="3261" w:type="dxa"/>
          </w:tcPr>
          <w:p w:rsidR="001A49D8" w:rsidRPr="006E2A7F" w:rsidRDefault="001A49D8" w:rsidP="00B42167">
            <w:pPr>
              <w:rPr>
                <w:rFonts w:ascii="Times New Roman" w:hAnsi="Times New Roman" w:cs="Times New Roman"/>
                <w:b/>
                <w:i/>
                <w:sz w:val="20"/>
                <w:szCs w:val="20"/>
                <w:lang w:val="ru-RU"/>
              </w:rPr>
            </w:pPr>
            <w:r w:rsidRPr="006E2A7F">
              <w:rPr>
                <w:rFonts w:ascii="Times New Roman" w:hAnsi="Times New Roman" w:cs="Times New Roman"/>
                <w:b/>
                <w:i/>
                <w:color w:val="000000"/>
                <w:sz w:val="20"/>
                <w:szCs w:val="20"/>
              </w:rPr>
              <w:t>Целина</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b/>
                <w:i/>
                <w:color w:val="000000"/>
                <w:sz w:val="20"/>
                <w:szCs w:val="20"/>
              </w:rPr>
              <w:t>1.000кг</w:t>
            </w:r>
          </w:p>
        </w:tc>
        <w:tc>
          <w:tcPr>
            <w:tcW w:w="1418"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 xml:space="preserve">  20</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6E2A7F" w:rsidRPr="006E2A7F" w:rsidTr="007E2119">
        <w:trPr>
          <w:trHeight w:val="480"/>
        </w:trPr>
        <w:tc>
          <w:tcPr>
            <w:tcW w:w="9323" w:type="dxa"/>
            <w:gridSpan w:val="5"/>
          </w:tcPr>
          <w:p w:rsidR="006E2A7F" w:rsidRPr="006E2A7F" w:rsidRDefault="006E2A7F" w:rsidP="00B42167">
            <w:pPr>
              <w:jc w:val="center"/>
              <w:rPr>
                <w:rFonts w:ascii="Times New Roman" w:hAnsi="Times New Roman" w:cs="Times New Roman"/>
                <w:sz w:val="20"/>
                <w:szCs w:val="20"/>
              </w:rPr>
            </w:pPr>
            <w:r w:rsidRPr="006E2A7F">
              <w:rPr>
                <w:rFonts w:ascii="Times New Roman" w:hAnsi="Times New Roman" w:cs="Times New Roman"/>
                <w:b/>
                <w:sz w:val="20"/>
                <w:szCs w:val="20"/>
              </w:rPr>
              <w:t>Позиция  3  - Зеленчуци и плодове-юни,октомври</w:t>
            </w:r>
          </w:p>
        </w:tc>
      </w:tr>
      <w:tr w:rsidR="006E2A7F" w:rsidRPr="006E2A7F" w:rsidTr="006E2A7F">
        <w:trPr>
          <w:trHeight w:val="43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Картофи</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1500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2</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Стар кромид</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 xml:space="preserve">  250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3</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Зелен фасул</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 xml:space="preserve">  150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4.</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Копър</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1връзка</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 xml:space="preserve">  100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5</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Зеле</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 xml:space="preserve">  800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6.</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Краставици</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 xml:space="preserve">  700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7.</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Домати</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 xml:space="preserve">  500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8.</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Чушки</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 xml:space="preserve">  250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9.</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Моркови</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 xml:space="preserve">  240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Магданоз</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връзка</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 xml:space="preserve">  240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11</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Сливи</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 xml:space="preserve">  550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12.</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Банани</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 xml:space="preserve">  700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13</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Ябълки</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1220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14</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Диня</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3000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15.</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Пъпеш</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16.</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Лимони</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 xml:space="preserve">  100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17.</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Круши</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18.</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Кайсии</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19.</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Праскови</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20.</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Грозде</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2000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21.</w:t>
            </w:r>
          </w:p>
        </w:tc>
        <w:tc>
          <w:tcPr>
            <w:tcW w:w="3261" w:type="dxa"/>
          </w:tcPr>
          <w:p w:rsidR="006E2A7F" w:rsidRPr="006E2A7F" w:rsidRDefault="006E2A7F" w:rsidP="007E2119">
            <w:pPr>
              <w:rPr>
                <w:rFonts w:ascii="Times New Roman" w:hAnsi="Times New Roman" w:cs="Times New Roman"/>
                <w:sz w:val="20"/>
                <w:szCs w:val="20"/>
              </w:rPr>
            </w:pPr>
            <w:proofErr w:type="spellStart"/>
            <w:r w:rsidRPr="006E2A7F">
              <w:rPr>
                <w:rFonts w:ascii="Times New Roman" w:hAnsi="Times New Roman" w:cs="Times New Roman"/>
                <w:sz w:val="20"/>
                <w:szCs w:val="20"/>
              </w:rPr>
              <w:t>Киви</w:t>
            </w:r>
            <w:proofErr w:type="spellEnd"/>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 xml:space="preserve">  500</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375"/>
        </w:trPr>
        <w:tc>
          <w:tcPr>
            <w:tcW w:w="1242"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22</w:t>
            </w:r>
          </w:p>
        </w:tc>
        <w:tc>
          <w:tcPr>
            <w:tcW w:w="326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Целина</w:t>
            </w:r>
          </w:p>
        </w:tc>
        <w:tc>
          <w:tcPr>
            <w:tcW w:w="1701"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връзка</w:t>
            </w:r>
          </w:p>
        </w:tc>
        <w:tc>
          <w:tcPr>
            <w:tcW w:w="1418" w:type="dxa"/>
          </w:tcPr>
          <w:p w:rsidR="006E2A7F" w:rsidRPr="006E2A7F" w:rsidRDefault="006E2A7F" w:rsidP="007E2119">
            <w:pPr>
              <w:rPr>
                <w:rFonts w:ascii="Times New Roman" w:hAnsi="Times New Roman" w:cs="Times New Roman"/>
                <w:sz w:val="20"/>
                <w:szCs w:val="20"/>
              </w:rPr>
            </w:pPr>
            <w:r w:rsidRPr="006E2A7F">
              <w:rPr>
                <w:rFonts w:ascii="Times New Roman" w:hAnsi="Times New Roman" w:cs="Times New Roman"/>
                <w:sz w:val="20"/>
                <w:szCs w:val="20"/>
              </w:rPr>
              <w:t xml:space="preserve">    25</w:t>
            </w: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6E2A7F">
        <w:trPr>
          <w:trHeight w:val="615"/>
        </w:trPr>
        <w:tc>
          <w:tcPr>
            <w:tcW w:w="1242" w:type="dxa"/>
          </w:tcPr>
          <w:p w:rsidR="006E2A7F" w:rsidRPr="006E2A7F" w:rsidRDefault="006E2A7F" w:rsidP="007E2119">
            <w:pPr>
              <w:rPr>
                <w:rFonts w:ascii="Times New Roman" w:hAnsi="Times New Roman" w:cs="Times New Roman"/>
                <w:sz w:val="20"/>
                <w:szCs w:val="20"/>
              </w:rPr>
            </w:pPr>
          </w:p>
        </w:tc>
        <w:tc>
          <w:tcPr>
            <w:tcW w:w="3261" w:type="dxa"/>
          </w:tcPr>
          <w:p w:rsidR="006E2A7F" w:rsidRPr="006E2A7F" w:rsidRDefault="006E2A7F" w:rsidP="00D816B1">
            <w:pPr>
              <w:rPr>
                <w:rFonts w:ascii="Times New Roman" w:hAnsi="Times New Roman" w:cs="Times New Roman"/>
                <w:b/>
                <w:i/>
                <w:sz w:val="20"/>
                <w:szCs w:val="20"/>
              </w:rPr>
            </w:pPr>
            <w:r w:rsidRPr="006E2A7F">
              <w:rPr>
                <w:rFonts w:ascii="Times New Roman" w:hAnsi="Times New Roman" w:cs="Times New Roman"/>
                <w:b/>
                <w:i/>
                <w:sz w:val="20"/>
                <w:szCs w:val="20"/>
              </w:rPr>
              <w:t xml:space="preserve">ОБЩА СТОЙНОСТ БЕЗ ДДС    </w:t>
            </w:r>
          </w:p>
        </w:tc>
        <w:tc>
          <w:tcPr>
            <w:tcW w:w="1701" w:type="dxa"/>
          </w:tcPr>
          <w:p w:rsidR="006E2A7F" w:rsidRPr="006E2A7F" w:rsidRDefault="006E2A7F" w:rsidP="007E2119">
            <w:pPr>
              <w:rPr>
                <w:rFonts w:ascii="Times New Roman" w:hAnsi="Times New Roman" w:cs="Times New Roman"/>
                <w:sz w:val="20"/>
                <w:szCs w:val="20"/>
              </w:rPr>
            </w:pPr>
          </w:p>
        </w:tc>
        <w:tc>
          <w:tcPr>
            <w:tcW w:w="1418" w:type="dxa"/>
          </w:tcPr>
          <w:p w:rsidR="006E2A7F" w:rsidRPr="006E2A7F" w:rsidRDefault="006E2A7F" w:rsidP="007E2119">
            <w:pPr>
              <w:rPr>
                <w:rFonts w:ascii="Times New Roman" w:hAnsi="Times New Roman" w:cs="Times New Roman"/>
                <w:sz w:val="20"/>
                <w:szCs w:val="20"/>
              </w:rPr>
            </w:pPr>
          </w:p>
        </w:tc>
        <w:tc>
          <w:tcPr>
            <w:tcW w:w="1701" w:type="dxa"/>
          </w:tcPr>
          <w:p w:rsidR="006E2A7F" w:rsidRPr="006E2A7F" w:rsidRDefault="006E2A7F" w:rsidP="00B42167">
            <w:pPr>
              <w:jc w:val="center"/>
              <w:rPr>
                <w:rFonts w:ascii="Times New Roman" w:hAnsi="Times New Roman" w:cs="Times New Roman"/>
                <w:sz w:val="20"/>
                <w:szCs w:val="20"/>
              </w:rPr>
            </w:pPr>
          </w:p>
        </w:tc>
      </w:tr>
      <w:tr w:rsidR="006E2A7F" w:rsidRPr="006E2A7F" w:rsidTr="00D816B1">
        <w:trPr>
          <w:trHeight w:val="709"/>
        </w:trPr>
        <w:tc>
          <w:tcPr>
            <w:tcW w:w="1242" w:type="dxa"/>
          </w:tcPr>
          <w:p w:rsidR="006E2A7F" w:rsidRPr="006E2A7F" w:rsidRDefault="006E2A7F" w:rsidP="00B42167">
            <w:pPr>
              <w:jc w:val="center"/>
              <w:rPr>
                <w:rFonts w:ascii="Times New Roman" w:hAnsi="Times New Roman" w:cs="Times New Roman"/>
                <w:sz w:val="20"/>
                <w:szCs w:val="20"/>
              </w:rPr>
            </w:pPr>
          </w:p>
          <w:p w:rsidR="006E2A7F" w:rsidRPr="006E2A7F" w:rsidRDefault="006E2A7F" w:rsidP="00B42167">
            <w:pPr>
              <w:jc w:val="center"/>
              <w:rPr>
                <w:rFonts w:ascii="Times New Roman" w:hAnsi="Times New Roman" w:cs="Times New Roman"/>
                <w:sz w:val="20"/>
                <w:szCs w:val="20"/>
              </w:rPr>
            </w:pPr>
          </w:p>
        </w:tc>
        <w:tc>
          <w:tcPr>
            <w:tcW w:w="3261" w:type="dxa"/>
          </w:tcPr>
          <w:p w:rsidR="006E2A7F" w:rsidRPr="006E2A7F" w:rsidRDefault="006E2A7F" w:rsidP="00B42167">
            <w:pPr>
              <w:rPr>
                <w:rFonts w:ascii="Times New Roman" w:hAnsi="Times New Roman" w:cs="Times New Roman"/>
                <w:b/>
                <w:i/>
                <w:color w:val="FF0000"/>
                <w:sz w:val="20"/>
                <w:szCs w:val="20"/>
                <w:lang w:val="ru-RU"/>
              </w:rPr>
            </w:pPr>
            <w:r w:rsidRPr="006E2A7F">
              <w:rPr>
                <w:rFonts w:ascii="Times New Roman" w:hAnsi="Times New Roman" w:cs="Times New Roman"/>
                <w:b/>
                <w:i/>
                <w:sz w:val="20"/>
                <w:szCs w:val="20"/>
              </w:rPr>
              <w:t>ОБЩА СТОЙНОСТ НА ПОЗИЦИЯТА БЕЗ ДДС</w:t>
            </w:r>
          </w:p>
        </w:tc>
        <w:tc>
          <w:tcPr>
            <w:tcW w:w="1701" w:type="dxa"/>
          </w:tcPr>
          <w:p w:rsidR="006E2A7F" w:rsidRPr="006E2A7F" w:rsidRDefault="006E2A7F" w:rsidP="00B42167">
            <w:pPr>
              <w:rPr>
                <w:rFonts w:ascii="Times New Roman" w:hAnsi="Times New Roman" w:cs="Times New Roman"/>
                <w:b/>
                <w:i/>
                <w:color w:val="000000"/>
                <w:sz w:val="20"/>
                <w:szCs w:val="20"/>
              </w:rPr>
            </w:pPr>
            <w:r w:rsidRPr="006E2A7F">
              <w:rPr>
                <w:rFonts w:ascii="Times New Roman" w:hAnsi="Times New Roman" w:cs="Times New Roman"/>
                <w:b/>
                <w:i/>
                <w:color w:val="FF0000"/>
                <w:sz w:val="20"/>
                <w:szCs w:val="20"/>
              </w:rPr>
              <w:t xml:space="preserve">       </w:t>
            </w:r>
          </w:p>
        </w:tc>
        <w:tc>
          <w:tcPr>
            <w:tcW w:w="1418" w:type="dxa"/>
          </w:tcPr>
          <w:p w:rsidR="006E2A7F" w:rsidRPr="006E2A7F" w:rsidRDefault="006E2A7F" w:rsidP="00B42167">
            <w:pPr>
              <w:jc w:val="center"/>
              <w:rPr>
                <w:rFonts w:ascii="Times New Roman" w:hAnsi="Times New Roman" w:cs="Times New Roman"/>
                <w:sz w:val="20"/>
                <w:szCs w:val="20"/>
              </w:rPr>
            </w:pPr>
          </w:p>
        </w:tc>
        <w:tc>
          <w:tcPr>
            <w:tcW w:w="1701" w:type="dxa"/>
          </w:tcPr>
          <w:p w:rsidR="006E2A7F" w:rsidRPr="006E2A7F" w:rsidRDefault="006E2A7F" w:rsidP="00B42167">
            <w:pPr>
              <w:jc w:val="center"/>
              <w:rPr>
                <w:rFonts w:ascii="Times New Roman" w:hAnsi="Times New Roman" w:cs="Times New Roman"/>
                <w:sz w:val="20"/>
                <w:szCs w:val="20"/>
              </w:rPr>
            </w:pPr>
          </w:p>
        </w:tc>
      </w:tr>
      <w:tr w:rsidR="001A49D8" w:rsidRPr="006E2A7F" w:rsidTr="001A49D8">
        <w:tc>
          <w:tcPr>
            <w:tcW w:w="9323" w:type="dxa"/>
            <w:gridSpan w:val="5"/>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b/>
                <w:sz w:val="20"/>
                <w:szCs w:val="20"/>
              </w:rPr>
              <w:t>Позиция  4  -  Основни хранителни продукти</w:t>
            </w:r>
          </w:p>
        </w:tc>
      </w:tr>
      <w:tr w:rsidR="001A49D8" w:rsidRPr="006E2A7F" w:rsidTr="001A49D8">
        <w:trPr>
          <w:trHeight w:val="210"/>
        </w:trPr>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Пиле,българско /замразено/</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330"/>
        </w:trPr>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lastRenderedPageBreak/>
              <w:t>2</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Пилешко  филе  от  гърди /замразено /</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p>
        </w:tc>
        <w:tc>
          <w:tcPr>
            <w:tcW w:w="1418"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300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3</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Пилешки </w:t>
            </w:r>
            <w:proofErr w:type="spellStart"/>
            <w:r w:rsidRPr="006E2A7F">
              <w:rPr>
                <w:rFonts w:ascii="Times New Roman" w:hAnsi="Times New Roman" w:cs="Times New Roman"/>
                <w:sz w:val="20"/>
                <w:szCs w:val="20"/>
              </w:rPr>
              <w:t>бутчета</w:t>
            </w:r>
            <w:proofErr w:type="spellEnd"/>
            <w:r w:rsidRPr="006E2A7F">
              <w:rPr>
                <w:rFonts w:ascii="Times New Roman" w:hAnsi="Times New Roman" w:cs="Times New Roman"/>
                <w:sz w:val="20"/>
                <w:szCs w:val="20"/>
              </w:rPr>
              <w:t>/български, замразени/</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1500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4</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Пилешки пържоли</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300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5</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Брашно,Тип 500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1.000кг</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3000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6</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Захар пудра</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70"/>
        </w:trPr>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7</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Захар, кристална</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1500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8</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Бисквити „ Закуска”</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330 кг"/>
              </w:smartTagPr>
              <w:r w:rsidRPr="006E2A7F">
                <w:rPr>
                  <w:rFonts w:ascii="Times New Roman" w:hAnsi="Times New Roman" w:cs="Times New Roman"/>
                  <w:sz w:val="20"/>
                  <w:szCs w:val="20"/>
                </w:rPr>
                <w:t>0,330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600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9</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Обикновени бисквити,пакет чаени</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160 кг"/>
              </w:smartTagPr>
              <w:r w:rsidRPr="006E2A7F">
                <w:rPr>
                  <w:rFonts w:ascii="Times New Roman" w:hAnsi="Times New Roman" w:cs="Times New Roman"/>
                  <w:sz w:val="20"/>
                  <w:szCs w:val="20"/>
                </w:rPr>
                <w:t>0.160 кг</w:t>
              </w:r>
            </w:smartTag>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300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10</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Обикновени бисквити</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smartTag w:uri="urn:schemas-microsoft-com:office:smarttags" w:element="metricconverter">
              <w:smartTagPr>
                <w:attr w:name="ProductID" w:val="0.150 кг"/>
              </w:smartTagPr>
              <w:r w:rsidRPr="006E2A7F">
                <w:rPr>
                  <w:rFonts w:ascii="Times New Roman" w:hAnsi="Times New Roman" w:cs="Times New Roman"/>
                  <w:sz w:val="20"/>
                  <w:szCs w:val="20"/>
                </w:rPr>
                <w:t>0.150 кг</w:t>
              </w:r>
            </w:smartTag>
            <w:r w:rsidRPr="006E2A7F">
              <w:rPr>
                <w:rFonts w:ascii="Times New Roman" w:hAnsi="Times New Roman" w:cs="Times New Roman"/>
                <w:sz w:val="20"/>
                <w:szCs w:val="20"/>
              </w:rPr>
              <w:t xml:space="preserve">    </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160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11</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Течен шоколад</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 xml:space="preserve">0.500кг </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300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16</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Зелен боб замразен</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450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17</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Домати цели-буркан</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smartTag w:uri="urn:schemas-microsoft-com:office:smarttags" w:element="metricconverter">
              <w:smartTagPr>
                <w:attr w:name="ProductID" w:val="0.720 кг"/>
              </w:smartTagPr>
              <w:r w:rsidRPr="006E2A7F">
                <w:rPr>
                  <w:rFonts w:ascii="Times New Roman" w:hAnsi="Times New Roman" w:cs="Times New Roman"/>
                  <w:sz w:val="20"/>
                  <w:szCs w:val="20"/>
                </w:rPr>
                <w:t>0.720 кг</w:t>
              </w:r>
            </w:smartTag>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500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18</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Маслини</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 xml:space="preserve">  </w:t>
            </w: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19</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Натурален сок</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л"/>
              </w:smartTagPr>
              <w:r w:rsidRPr="006E2A7F">
                <w:rPr>
                  <w:rFonts w:ascii="Times New Roman" w:hAnsi="Times New Roman" w:cs="Times New Roman"/>
                  <w:sz w:val="20"/>
                  <w:szCs w:val="20"/>
                </w:rPr>
                <w:t>1.000 л</w:t>
              </w:r>
            </w:smartTag>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200          </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16</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Зелен боб замразен</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450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17</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Пилешки бульон</w:t>
            </w:r>
            <w:r w:rsidR="00D816B1" w:rsidRPr="006E2A7F">
              <w:rPr>
                <w:rFonts w:ascii="Times New Roman" w:hAnsi="Times New Roman" w:cs="Times New Roman"/>
                <w:sz w:val="20"/>
                <w:szCs w:val="20"/>
                <w:lang w:val="be-BY"/>
              </w:rPr>
              <w:t xml:space="preserve">      пакетче</w:t>
            </w:r>
          </w:p>
        </w:tc>
        <w:tc>
          <w:tcPr>
            <w:tcW w:w="1701" w:type="dxa"/>
          </w:tcPr>
          <w:p w:rsidR="001A49D8" w:rsidRPr="006E2A7F" w:rsidRDefault="001A49D8" w:rsidP="00D816B1">
            <w:pPr>
              <w:rPr>
                <w:rFonts w:ascii="Times New Roman" w:hAnsi="Times New Roman" w:cs="Times New Roman"/>
                <w:sz w:val="20"/>
                <w:szCs w:val="20"/>
                <w:lang w:val="be-BY"/>
              </w:rPr>
            </w:pPr>
            <w:r w:rsidRPr="006E2A7F">
              <w:rPr>
                <w:rFonts w:ascii="Times New Roman" w:hAnsi="Times New Roman" w:cs="Times New Roman"/>
                <w:sz w:val="20"/>
                <w:szCs w:val="20"/>
                <w:lang w:val="be-BY"/>
              </w:rPr>
              <w:t xml:space="preserve">       0.010кг</w:t>
            </w:r>
          </w:p>
        </w:tc>
        <w:tc>
          <w:tcPr>
            <w:tcW w:w="1418" w:type="dxa"/>
          </w:tcPr>
          <w:p w:rsidR="001A49D8" w:rsidRPr="006E2A7F" w:rsidRDefault="001A49D8" w:rsidP="00D816B1">
            <w:pPr>
              <w:rPr>
                <w:rFonts w:ascii="Times New Roman" w:hAnsi="Times New Roman" w:cs="Times New Roman"/>
                <w:sz w:val="20"/>
                <w:szCs w:val="20"/>
              </w:rPr>
            </w:pPr>
            <w:r w:rsidRPr="006E2A7F">
              <w:rPr>
                <w:rFonts w:ascii="Times New Roman" w:hAnsi="Times New Roman" w:cs="Times New Roman"/>
                <w:sz w:val="20"/>
                <w:szCs w:val="20"/>
              </w:rPr>
              <w:t xml:space="preserve">           150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18</w:t>
            </w:r>
          </w:p>
        </w:tc>
        <w:tc>
          <w:tcPr>
            <w:tcW w:w="3261" w:type="dxa"/>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Канела пакет</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010 кг"/>
              </w:smartTagPr>
              <w:r w:rsidRPr="006E2A7F">
                <w:rPr>
                  <w:rFonts w:ascii="Times New Roman" w:hAnsi="Times New Roman" w:cs="Times New Roman"/>
                  <w:sz w:val="20"/>
                  <w:szCs w:val="20"/>
                </w:rPr>
                <w:t>0.010 кг</w:t>
              </w:r>
            </w:smartTag>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180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19</w:t>
            </w:r>
          </w:p>
        </w:tc>
        <w:tc>
          <w:tcPr>
            <w:tcW w:w="3261" w:type="dxa"/>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Какао-пакет</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 xml:space="preserve"> 0.100 кг-</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160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20</w:t>
            </w:r>
          </w:p>
        </w:tc>
        <w:tc>
          <w:tcPr>
            <w:tcW w:w="3261" w:type="dxa"/>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Ванилия-пакет</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005 кг"/>
              </w:smartTagPr>
              <w:r w:rsidRPr="006E2A7F">
                <w:rPr>
                  <w:rFonts w:ascii="Times New Roman" w:hAnsi="Times New Roman" w:cs="Times New Roman"/>
                  <w:sz w:val="20"/>
                  <w:szCs w:val="20"/>
                </w:rPr>
                <w:t>0.005 кг</w:t>
              </w:r>
            </w:smartTag>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800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21</w:t>
            </w:r>
          </w:p>
        </w:tc>
        <w:tc>
          <w:tcPr>
            <w:tcW w:w="3261" w:type="dxa"/>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Чубрика -пакет</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smartTag w:uri="urn:schemas-microsoft-com:office:smarttags" w:element="metricconverter">
              <w:smartTagPr>
                <w:attr w:name="ProductID" w:val="0.015 кг"/>
              </w:smartTagPr>
              <w:r w:rsidRPr="006E2A7F">
                <w:rPr>
                  <w:rFonts w:ascii="Times New Roman" w:hAnsi="Times New Roman" w:cs="Times New Roman"/>
                  <w:sz w:val="20"/>
                  <w:szCs w:val="20"/>
                </w:rPr>
                <w:t>0.015 кг</w:t>
              </w:r>
            </w:smartTag>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22</w:t>
            </w:r>
          </w:p>
        </w:tc>
        <w:tc>
          <w:tcPr>
            <w:tcW w:w="3261" w:type="dxa"/>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Джоджен-пакет</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smartTag w:uri="urn:schemas-microsoft-com:office:smarttags" w:element="metricconverter">
              <w:smartTagPr>
                <w:attr w:name="ProductID" w:val="0.010 кг"/>
              </w:smartTagPr>
              <w:r w:rsidRPr="006E2A7F">
                <w:rPr>
                  <w:rFonts w:ascii="Times New Roman" w:hAnsi="Times New Roman" w:cs="Times New Roman"/>
                  <w:sz w:val="20"/>
                  <w:szCs w:val="20"/>
                </w:rPr>
                <w:t>0.010 кг</w:t>
              </w:r>
            </w:smartTag>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70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23</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Сода бикарбонат-пакет</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100 кг"/>
              </w:smartTagPr>
              <w:r w:rsidRPr="006E2A7F">
                <w:rPr>
                  <w:rFonts w:ascii="Times New Roman" w:hAnsi="Times New Roman" w:cs="Times New Roman"/>
                  <w:sz w:val="20"/>
                  <w:szCs w:val="20"/>
                </w:rPr>
                <w:t>0.100 кг</w:t>
              </w:r>
            </w:smartTag>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70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345"/>
        </w:trPr>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24</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Лимонов сок</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0.200   л</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300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195"/>
        </w:trPr>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25</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Дафинов лист-пакет</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100 кг"/>
              </w:smartTagPr>
              <w:r w:rsidRPr="006E2A7F">
                <w:rPr>
                  <w:rFonts w:ascii="Times New Roman" w:hAnsi="Times New Roman" w:cs="Times New Roman"/>
                  <w:sz w:val="20"/>
                  <w:szCs w:val="20"/>
                </w:rPr>
                <w:t>0.100 кг</w:t>
              </w:r>
            </w:smartTag>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26</w:t>
            </w:r>
          </w:p>
        </w:tc>
        <w:tc>
          <w:tcPr>
            <w:tcW w:w="3261" w:type="dxa"/>
          </w:tcPr>
          <w:p w:rsidR="001A49D8" w:rsidRPr="006E2A7F" w:rsidRDefault="001A49D8" w:rsidP="00B42167">
            <w:pPr>
              <w:rPr>
                <w:rFonts w:ascii="Times New Roman" w:hAnsi="Times New Roman" w:cs="Times New Roman"/>
                <w:sz w:val="20"/>
                <w:szCs w:val="20"/>
              </w:rPr>
            </w:pPr>
            <w:proofErr w:type="spellStart"/>
            <w:r w:rsidRPr="006E2A7F">
              <w:rPr>
                <w:rFonts w:ascii="Times New Roman" w:hAnsi="Times New Roman" w:cs="Times New Roman"/>
                <w:sz w:val="20"/>
                <w:szCs w:val="20"/>
              </w:rPr>
              <w:t>Пикантина</w:t>
            </w:r>
            <w:proofErr w:type="spellEnd"/>
            <w:r w:rsidRPr="006E2A7F">
              <w:rPr>
                <w:rFonts w:ascii="Times New Roman" w:hAnsi="Times New Roman" w:cs="Times New Roman"/>
                <w:sz w:val="20"/>
                <w:szCs w:val="20"/>
              </w:rPr>
              <w:t xml:space="preserve"> -пакет</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smartTag w:uri="urn:schemas-microsoft-com:office:smarttags" w:element="metricconverter">
              <w:smartTagPr>
                <w:attr w:name="ProductID" w:val="0.125 кг"/>
              </w:smartTagPr>
              <w:r w:rsidRPr="006E2A7F">
                <w:rPr>
                  <w:rFonts w:ascii="Times New Roman" w:hAnsi="Times New Roman" w:cs="Times New Roman"/>
                  <w:sz w:val="20"/>
                  <w:szCs w:val="20"/>
                </w:rPr>
                <w:t>0.125 кг</w:t>
              </w:r>
            </w:smartTag>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465</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27</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Билков чай-кутия</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20филтърчета</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150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28</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Овесени ядки</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29</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Олио, слънчогледово, двойно рафинирано</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л"/>
              </w:smartTagPr>
              <w:r w:rsidRPr="006E2A7F">
                <w:rPr>
                  <w:rFonts w:ascii="Times New Roman" w:hAnsi="Times New Roman" w:cs="Times New Roman"/>
                  <w:sz w:val="20"/>
                  <w:szCs w:val="20"/>
                </w:rPr>
                <w:t>1,000 л</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30</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Оцет</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л"/>
              </w:smartTagPr>
              <w:r w:rsidRPr="006E2A7F">
                <w:rPr>
                  <w:rFonts w:ascii="Times New Roman" w:hAnsi="Times New Roman" w:cs="Times New Roman"/>
                  <w:sz w:val="20"/>
                  <w:szCs w:val="20"/>
                </w:rPr>
                <w:t>1,000 л</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140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lastRenderedPageBreak/>
              <w:t xml:space="preserve">    31</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Сол </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 xml:space="preserve"> </w:t>
            </w: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150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295"/>
        </w:trPr>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32</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Боза </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л"/>
              </w:smartTagPr>
              <w:r w:rsidRPr="006E2A7F">
                <w:rPr>
                  <w:rFonts w:ascii="Times New Roman" w:hAnsi="Times New Roman" w:cs="Times New Roman"/>
                  <w:sz w:val="20"/>
                  <w:szCs w:val="20"/>
                </w:rPr>
                <w:t>1,000 л</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1000</w:t>
            </w:r>
          </w:p>
        </w:tc>
        <w:tc>
          <w:tcPr>
            <w:tcW w:w="1701" w:type="dxa"/>
          </w:tcPr>
          <w:p w:rsidR="001A49D8" w:rsidRPr="006E2A7F" w:rsidRDefault="001A49D8" w:rsidP="00B42167">
            <w:pP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33</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Пшеница</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 xml:space="preserve">           200</w:t>
            </w:r>
          </w:p>
        </w:tc>
        <w:tc>
          <w:tcPr>
            <w:tcW w:w="1701" w:type="dxa"/>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34</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roofErr w:type="spellStart"/>
            <w:r w:rsidRPr="006E2A7F">
              <w:rPr>
                <w:rFonts w:ascii="Times New Roman" w:hAnsi="Times New Roman" w:cs="Times New Roman"/>
                <w:sz w:val="20"/>
                <w:szCs w:val="20"/>
              </w:rPr>
              <w:t>Мюсли</w:t>
            </w:r>
            <w:proofErr w:type="spellEnd"/>
            <w:r w:rsidRPr="006E2A7F">
              <w:rPr>
                <w:rFonts w:ascii="Times New Roman" w:hAnsi="Times New Roman" w:cs="Times New Roman"/>
                <w:sz w:val="20"/>
                <w:szCs w:val="20"/>
              </w:rPr>
              <w:t xml:space="preserve"> -плодово</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 xml:space="preserve">           100</w:t>
            </w:r>
          </w:p>
        </w:tc>
        <w:tc>
          <w:tcPr>
            <w:tcW w:w="1701" w:type="dxa"/>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35</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Яйца, размер L,клас А</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брой</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10620         </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270"/>
        </w:trPr>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36</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Боб, стар фасул</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380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285"/>
        </w:trPr>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37</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Леща</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 xml:space="preserve"> </w:t>
            </w: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260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38</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Ориз </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1400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39</w:t>
            </w:r>
          </w:p>
        </w:tc>
        <w:tc>
          <w:tcPr>
            <w:tcW w:w="3261" w:type="dxa"/>
          </w:tcPr>
          <w:p w:rsidR="001A49D8" w:rsidRPr="006E2A7F" w:rsidRDefault="001A49D8" w:rsidP="00B42167">
            <w:pPr>
              <w:rPr>
                <w:rFonts w:ascii="Times New Roman" w:hAnsi="Times New Roman" w:cs="Times New Roman"/>
                <w:sz w:val="20"/>
                <w:szCs w:val="20"/>
              </w:rPr>
            </w:pPr>
            <w:proofErr w:type="spellStart"/>
            <w:r w:rsidRPr="006E2A7F">
              <w:rPr>
                <w:rFonts w:ascii="Times New Roman" w:hAnsi="Times New Roman" w:cs="Times New Roman"/>
                <w:sz w:val="20"/>
                <w:szCs w:val="20"/>
              </w:rPr>
              <w:t>Мюсли</w:t>
            </w:r>
            <w:proofErr w:type="spellEnd"/>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40</w:t>
            </w:r>
          </w:p>
        </w:tc>
        <w:tc>
          <w:tcPr>
            <w:tcW w:w="3261" w:type="dxa"/>
          </w:tcPr>
          <w:p w:rsidR="001A49D8" w:rsidRPr="006E2A7F" w:rsidRDefault="001A49D8" w:rsidP="00B42167">
            <w:pPr>
              <w:rPr>
                <w:rFonts w:ascii="Times New Roman" w:hAnsi="Times New Roman" w:cs="Times New Roman"/>
                <w:sz w:val="20"/>
                <w:szCs w:val="20"/>
              </w:rPr>
            </w:pPr>
            <w:proofErr w:type="spellStart"/>
            <w:r w:rsidRPr="006E2A7F">
              <w:rPr>
                <w:rFonts w:ascii="Times New Roman" w:hAnsi="Times New Roman" w:cs="Times New Roman"/>
                <w:sz w:val="20"/>
                <w:szCs w:val="20"/>
              </w:rPr>
              <w:t>Кус-кус</w:t>
            </w:r>
            <w:proofErr w:type="spellEnd"/>
            <w:r w:rsidRPr="006E2A7F">
              <w:rPr>
                <w:rFonts w:ascii="Times New Roman" w:hAnsi="Times New Roman" w:cs="Times New Roman"/>
                <w:sz w:val="20"/>
                <w:szCs w:val="20"/>
              </w:rPr>
              <w:t>, пакет</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400 кг"/>
              </w:smartTagPr>
              <w:r w:rsidRPr="006E2A7F">
                <w:rPr>
                  <w:rFonts w:ascii="Times New Roman" w:hAnsi="Times New Roman" w:cs="Times New Roman"/>
                  <w:sz w:val="20"/>
                  <w:szCs w:val="20"/>
                </w:rPr>
                <w:t>0,400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550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41</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Макарони, пакет</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400 кг"/>
              </w:smartTagPr>
              <w:r w:rsidRPr="006E2A7F">
                <w:rPr>
                  <w:rFonts w:ascii="Times New Roman" w:hAnsi="Times New Roman" w:cs="Times New Roman"/>
                  <w:sz w:val="20"/>
                  <w:szCs w:val="20"/>
                </w:rPr>
                <w:t>0,400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500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42</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Фиде, пакет</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400 кг"/>
              </w:smartTagPr>
              <w:r w:rsidRPr="006E2A7F">
                <w:rPr>
                  <w:rFonts w:ascii="Times New Roman" w:hAnsi="Times New Roman" w:cs="Times New Roman"/>
                  <w:sz w:val="20"/>
                  <w:szCs w:val="20"/>
                </w:rPr>
                <w:t>0,400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700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43</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Спагети</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450 кг"/>
              </w:smartTagPr>
              <w:r w:rsidRPr="006E2A7F">
                <w:rPr>
                  <w:rFonts w:ascii="Times New Roman" w:hAnsi="Times New Roman" w:cs="Times New Roman"/>
                  <w:sz w:val="20"/>
                  <w:szCs w:val="20"/>
                </w:rPr>
                <w:t>0,450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1400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44</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Нишесте, пакет </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070 кг"/>
              </w:smartTagPr>
              <w:r w:rsidRPr="006E2A7F">
                <w:rPr>
                  <w:rFonts w:ascii="Times New Roman" w:hAnsi="Times New Roman" w:cs="Times New Roman"/>
                  <w:sz w:val="20"/>
                  <w:szCs w:val="20"/>
                </w:rPr>
                <w:t>0,070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1400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Грах, замразен</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500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46</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Замразени  зеленчукови миксове</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47</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Замразена  царевица</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p>
        </w:tc>
        <w:tc>
          <w:tcPr>
            <w:tcW w:w="1418"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20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48</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Лютеница, буркан</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360 кг"/>
              </w:smartTagPr>
              <w:r w:rsidRPr="006E2A7F">
                <w:rPr>
                  <w:rFonts w:ascii="Times New Roman" w:hAnsi="Times New Roman" w:cs="Times New Roman"/>
                  <w:sz w:val="20"/>
                  <w:szCs w:val="20"/>
                </w:rPr>
                <w:t>0,360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630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269"/>
        </w:trPr>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49</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Лютеница</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smartTag w:uri="urn:schemas-microsoft-com:office:smarttags" w:element="metricconverter">
              <w:smartTagPr>
                <w:attr w:name="ProductID" w:val="0.720 кг"/>
              </w:smartTagPr>
              <w:r w:rsidRPr="006E2A7F">
                <w:rPr>
                  <w:rFonts w:ascii="Times New Roman" w:hAnsi="Times New Roman" w:cs="Times New Roman"/>
                  <w:sz w:val="20"/>
                  <w:szCs w:val="20"/>
                </w:rPr>
                <w:t>0.720 кг</w:t>
              </w:r>
            </w:smartTag>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225"/>
        </w:trPr>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50</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Зелен фасул ,буркан</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720 кг"/>
              </w:smartTagPr>
              <w:r w:rsidRPr="006E2A7F">
                <w:rPr>
                  <w:rFonts w:ascii="Times New Roman" w:hAnsi="Times New Roman" w:cs="Times New Roman"/>
                  <w:sz w:val="20"/>
                  <w:szCs w:val="20"/>
                </w:rPr>
                <w:t>0,720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180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315"/>
        </w:trPr>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51</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Черен пипер,пакет</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0.010кг</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300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360"/>
        </w:trPr>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52</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Паприкаш, буркан</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720 кг"/>
              </w:smartTagPr>
              <w:r w:rsidRPr="006E2A7F">
                <w:rPr>
                  <w:rFonts w:ascii="Times New Roman" w:hAnsi="Times New Roman" w:cs="Times New Roman"/>
                  <w:sz w:val="20"/>
                  <w:szCs w:val="20"/>
                </w:rPr>
                <w:t>0,720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72</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53</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Кисели краставички, буркан</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720 кг"/>
              </w:smartTagPr>
              <w:r w:rsidRPr="006E2A7F">
                <w:rPr>
                  <w:rFonts w:ascii="Times New Roman" w:hAnsi="Times New Roman" w:cs="Times New Roman"/>
                  <w:sz w:val="20"/>
                  <w:szCs w:val="20"/>
                </w:rPr>
                <w:t>0,720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172</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54</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Гъби -буркан</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smartTag w:uri="urn:schemas-microsoft-com:office:smarttags" w:element="metricconverter">
              <w:smartTagPr>
                <w:attr w:name="ProductID" w:val="0.720 кг"/>
              </w:smartTagPr>
              <w:r w:rsidRPr="006E2A7F">
                <w:rPr>
                  <w:rFonts w:ascii="Times New Roman" w:hAnsi="Times New Roman" w:cs="Times New Roman"/>
                  <w:sz w:val="20"/>
                  <w:szCs w:val="20"/>
                </w:rPr>
                <w:t>0.720 кг</w:t>
              </w:r>
            </w:smartTag>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500  </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55</w:t>
            </w:r>
          </w:p>
        </w:tc>
        <w:tc>
          <w:tcPr>
            <w:tcW w:w="3261" w:type="dxa"/>
          </w:tcPr>
          <w:p w:rsidR="001A49D8" w:rsidRPr="006E2A7F" w:rsidRDefault="001A49D8" w:rsidP="00B42167">
            <w:pPr>
              <w:rPr>
                <w:rFonts w:ascii="Times New Roman" w:hAnsi="Times New Roman" w:cs="Times New Roman"/>
                <w:sz w:val="20"/>
                <w:szCs w:val="20"/>
              </w:rPr>
            </w:pPr>
            <w:proofErr w:type="spellStart"/>
            <w:r w:rsidRPr="006E2A7F">
              <w:rPr>
                <w:rFonts w:ascii="Times New Roman" w:hAnsi="Times New Roman" w:cs="Times New Roman"/>
                <w:sz w:val="20"/>
                <w:szCs w:val="20"/>
              </w:rPr>
              <w:t>Корнфлекс</w:t>
            </w:r>
            <w:proofErr w:type="spellEnd"/>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56</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Доматено пюре, буркан</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720 кг"/>
              </w:smartTagPr>
              <w:r w:rsidRPr="006E2A7F">
                <w:rPr>
                  <w:rFonts w:ascii="Times New Roman" w:hAnsi="Times New Roman" w:cs="Times New Roman"/>
                  <w:sz w:val="20"/>
                  <w:szCs w:val="20"/>
                </w:rPr>
                <w:t>0,720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220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57</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Пиперково  пюре</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720 кг"/>
              </w:smartTagPr>
              <w:r w:rsidRPr="006E2A7F">
                <w:rPr>
                  <w:rFonts w:ascii="Times New Roman" w:hAnsi="Times New Roman" w:cs="Times New Roman"/>
                  <w:sz w:val="20"/>
                  <w:szCs w:val="20"/>
                </w:rPr>
                <w:t>0,720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240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58</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Гювеч, буркан</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720 кг"/>
              </w:smartTagPr>
              <w:r w:rsidRPr="006E2A7F">
                <w:rPr>
                  <w:rFonts w:ascii="Times New Roman" w:hAnsi="Times New Roman" w:cs="Times New Roman"/>
                  <w:sz w:val="20"/>
                  <w:szCs w:val="20"/>
                </w:rPr>
                <w:t>0,720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59</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Шоколад-блокче</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0,100кг.</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400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60</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Червен пипер,пакет</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0.100кг.</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450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270"/>
        </w:trPr>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lastRenderedPageBreak/>
              <w:t>61</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Риба  „Скумрия -  чистена, без глава, замразена</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1.000кг</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500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330"/>
        </w:trPr>
        <w:tc>
          <w:tcPr>
            <w:tcW w:w="1242"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62</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Риба „</w:t>
            </w:r>
            <w:proofErr w:type="spellStart"/>
            <w:r w:rsidRPr="006E2A7F">
              <w:rPr>
                <w:rFonts w:ascii="Times New Roman" w:hAnsi="Times New Roman" w:cs="Times New Roman"/>
                <w:sz w:val="20"/>
                <w:szCs w:val="20"/>
              </w:rPr>
              <w:t>Хек</w:t>
            </w:r>
            <w:proofErr w:type="spellEnd"/>
            <w:r w:rsidRPr="006E2A7F">
              <w:rPr>
                <w:rFonts w:ascii="Times New Roman" w:hAnsi="Times New Roman" w:cs="Times New Roman"/>
                <w:sz w:val="20"/>
                <w:szCs w:val="20"/>
              </w:rPr>
              <w:t>”-филе - замразена</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500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rPr>
          <w:trHeight w:val="210"/>
        </w:trPr>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63</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Халва</w:t>
            </w:r>
          </w:p>
        </w:tc>
        <w:tc>
          <w:tcPr>
            <w:tcW w:w="1701" w:type="dxa"/>
          </w:tcPr>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40</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64</w:t>
            </w:r>
          </w:p>
        </w:tc>
        <w:tc>
          <w:tcPr>
            <w:tcW w:w="3261" w:type="dxa"/>
          </w:tcPr>
          <w:p w:rsidR="001A49D8" w:rsidRPr="006E2A7F" w:rsidRDefault="001A49D8" w:rsidP="00B42167">
            <w:pPr>
              <w:rPr>
                <w:rFonts w:ascii="Times New Roman" w:hAnsi="Times New Roman" w:cs="Times New Roman"/>
                <w:sz w:val="20"/>
                <w:szCs w:val="20"/>
              </w:rPr>
            </w:pPr>
            <w:proofErr w:type="spellStart"/>
            <w:r w:rsidRPr="006E2A7F">
              <w:rPr>
                <w:rFonts w:ascii="Times New Roman" w:hAnsi="Times New Roman" w:cs="Times New Roman"/>
                <w:sz w:val="20"/>
                <w:szCs w:val="20"/>
              </w:rPr>
              <w:t>Гриз</w:t>
            </w:r>
            <w:proofErr w:type="spellEnd"/>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1.000кг.</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40</w:t>
            </w:r>
          </w:p>
        </w:tc>
        <w:tc>
          <w:tcPr>
            <w:tcW w:w="1701" w:type="dxa"/>
          </w:tcPr>
          <w:p w:rsidR="001A49D8" w:rsidRPr="006E2A7F" w:rsidRDefault="001A49D8" w:rsidP="00B42167">
            <w:pP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65</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Прясно  мляко 3%</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1,000л.</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3500</w:t>
            </w:r>
          </w:p>
        </w:tc>
        <w:tc>
          <w:tcPr>
            <w:tcW w:w="1701" w:type="dxa"/>
          </w:tcPr>
          <w:p w:rsidR="001A49D8" w:rsidRPr="006E2A7F" w:rsidRDefault="001A49D8" w:rsidP="00B42167">
            <w:pP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66</w:t>
            </w:r>
          </w:p>
        </w:tc>
        <w:tc>
          <w:tcPr>
            <w:tcW w:w="3261" w:type="dxa"/>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Кисело  мляко,краве 3,6%</w:t>
            </w:r>
          </w:p>
        </w:tc>
        <w:tc>
          <w:tcPr>
            <w:tcW w:w="170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0,400кг.</w:t>
            </w:r>
          </w:p>
        </w:tc>
        <w:tc>
          <w:tcPr>
            <w:tcW w:w="1418"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5000</w:t>
            </w:r>
          </w:p>
        </w:tc>
        <w:tc>
          <w:tcPr>
            <w:tcW w:w="1701" w:type="dxa"/>
          </w:tcPr>
          <w:p w:rsidR="001A49D8" w:rsidRPr="006E2A7F" w:rsidRDefault="001A49D8" w:rsidP="00B42167">
            <w:pPr>
              <w:rPr>
                <w:rFonts w:ascii="Times New Roman" w:hAnsi="Times New Roman" w:cs="Times New Roman"/>
                <w:sz w:val="20"/>
                <w:szCs w:val="20"/>
              </w:rPr>
            </w:pP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67</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Сирене от краве мляко, узряло</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 xml:space="preserve">        1500</w:t>
            </w:r>
          </w:p>
        </w:tc>
        <w:tc>
          <w:tcPr>
            <w:tcW w:w="1701" w:type="dxa"/>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68</w:t>
            </w:r>
          </w:p>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69.</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Краве масло, пакетче, българско</w:t>
            </w:r>
          </w:p>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Извара</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125 кг"/>
              </w:smartTagPr>
              <w:r w:rsidRPr="006E2A7F">
                <w:rPr>
                  <w:rFonts w:ascii="Times New Roman" w:hAnsi="Times New Roman" w:cs="Times New Roman"/>
                  <w:sz w:val="20"/>
                  <w:szCs w:val="20"/>
                </w:rPr>
                <w:t>0,125 кг</w:t>
              </w:r>
            </w:smartTag>
          </w:p>
          <w:p w:rsidR="001A49D8" w:rsidRPr="006E2A7F" w:rsidRDefault="001A49D8" w:rsidP="00B42167">
            <w:pPr>
              <w:jc w:val="center"/>
              <w:rPr>
                <w:rFonts w:ascii="Times New Roman" w:hAnsi="Times New Roman" w:cs="Times New Roman"/>
                <w:sz w:val="20"/>
                <w:szCs w:val="20"/>
              </w:rPr>
            </w:pPr>
            <w:r w:rsidRPr="006E2A7F">
              <w:rPr>
                <w:rFonts w:ascii="Times New Roman" w:hAnsi="Times New Roman" w:cs="Times New Roman"/>
                <w:sz w:val="20"/>
                <w:szCs w:val="20"/>
              </w:rPr>
              <w:t>1.000кг.</w:t>
            </w:r>
          </w:p>
        </w:tc>
        <w:tc>
          <w:tcPr>
            <w:tcW w:w="1418" w:type="dxa"/>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 xml:space="preserve">        2000</w:t>
            </w:r>
          </w:p>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 xml:space="preserve">          100</w:t>
            </w:r>
          </w:p>
        </w:tc>
        <w:tc>
          <w:tcPr>
            <w:tcW w:w="1701" w:type="dxa"/>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 xml:space="preserve">        </w:t>
            </w:r>
          </w:p>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70</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Кашкавал-краве мляко</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1,000 кг"/>
              </w:smartTagPr>
              <w:r w:rsidRPr="006E2A7F">
                <w:rPr>
                  <w:rFonts w:ascii="Times New Roman" w:hAnsi="Times New Roman" w:cs="Times New Roman"/>
                  <w:sz w:val="20"/>
                  <w:szCs w:val="20"/>
                </w:rPr>
                <w:t>1,000 кг</w:t>
              </w:r>
            </w:smartTag>
            <w:r w:rsidRPr="006E2A7F">
              <w:rPr>
                <w:rFonts w:ascii="Times New Roman" w:hAnsi="Times New Roman" w:cs="Times New Roman"/>
                <w:sz w:val="20"/>
                <w:szCs w:val="20"/>
              </w:rPr>
              <w:t>.</w:t>
            </w:r>
          </w:p>
        </w:tc>
        <w:tc>
          <w:tcPr>
            <w:tcW w:w="1418" w:type="dxa"/>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 xml:space="preserve">          700</w:t>
            </w:r>
          </w:p>
        </w:tc>
        <w:tc>
          <w:tcPr>
            <w:tcW w:w="1701" w:type="dxa"/>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 xml:space="preserve">     </w:t>
            </w:r>
          </w:p>
        </w:tc>
      </w:tr>
      <w:tr w:rsidR="001A49D8" w:rsidRPr="006E2A7F" w:rsidTr="001A49D8">
        <w:tc>
          <w:tcPr>
            <w:tcW w:w="1242"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71</w:t>
            </w:r>
          </w:p>
        </w:tc>
        <w:tc>
          <w:tcPr>
            <w:tcW w:w="3261" w:type="dxa"/>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Кисело мляко,краве 2%</w:t>
            </w:r>
          </w:p>
        </w:tc>
        <w:tc>
          <w:tcPr>
            <w:tcW w:w="1701" w:type="dxa"/>
          </w:tcPr>
          <w:p w:rsidR="001A49D8" w:rsidRPr="006E2A7F" w:rsidRDefault="001A49D8" w:rsidP="00B42167">
            <w:pPr>
              <w:jc w:val="center"/>
              <w:rPr>
                <w:rFonts w:ascii="Times New Roman" w:hAnsi="Times New Roman" w:cs="Times New Roman"/>
                <w:sz w:val="20"/>
                <w:szCs w:val="20"/>
              </w:rPr>
            </w:pPr>
            <w:smartTag w:uri="urn:schemas-microsoft-com:office:smarttags" w:element="metricconverter">
              <w:smartTagPr>
                <w:attr w:name="ProductID" w:val="0.400 кг"/>
              </w:smartTagPr>
              <w:r w:rsidRPr="006E2A7F">
                <w:rPr>
                  <w:rFonts w:ascii="Times New Roman" w:hAnsi="Times New Roman" w:cs="Times New Roman"/>
                  <w:sz w:val="20"/>
                  <w:szCs w:val="20"/>
                </w:rPr>
                <w:t>0.400 кг</w:t>
              </w:r>
            </w:smartTag>
          </w:p>
        </w:tc>
        <w:tc>
          <w:tcPr>
            <w:tcW w:w="1418" w:type="dxa"/>
          </w:tcPr>
          <w:p w:rsidR="001A49D8" w:rsidRPr="006E2A7F" w:rsidRDefault="001A49D8" w:rsidP="00B42167">
            <w:pPr>
              <w:rPr>
                <w:rFonts w:ascii="Times New Roman" w:hAnsi="Times New Roman" w:cs="Times New Roman"/>
                <w:sz w:val="20"/>
                <w:szCs w:val="20"/>
                <w:lang w:val="be-BY"/>
              </w:rPr>
            </w:pPr>
            <w:r w:rsidRPr="006E2A7F">
              <w:rPr>
                <w:rFonts w:ascii="Times New Roman" w:hAnsi="Times New Roman" w:cs="Times New Roman"/>
                <w:sz w:val="20"/>
                <w:szCs w:val="20"/>
                <w:lang w:val="be-BY"/>
              </w:rPr>
              <w:t xml:space="preserve">    </w:t>
            </w:r>
            <w:r w:rsidRPr="006E2A7F">
              <w:rPr>
                <w:rFonts w:ascii="Times New Roman" w:hAnsi="Times New Roman" w:cs="Times New Roman"/>
                <w:sz w:val="20"/>
                <w:szCs w:val="20"/>
              </w:rPr>
              <w:t xml:space="preserve">  </w:t>
            </w:r>
            <w:r w:rsidRPr="006E2A7F">
              <w:rPr>
                <w:rFonts w:ascii="Times New Roman" w:hAnsi="Times New Roman" w:cs="Times New Roman"/>
                <w:sz w:val="20"/>
                <w:szCs w:val="20"/>
                <w:lang w:val="be-BY"/>
              </w:rPr>
              <w:t xml:space="preserve">   1000</w:t>
            </w:r>
          </w:p>
        </w:tc>
        <w:tc>
          <w:tcPr>
            <w:tcW w:w="1701" w:type="dxa"/>
          </w:tcPr>
          <w:p w:rsidR="001A49D8" w:rsidRPr="006E2A7F" w:rsidRDefault="001A49D8" w:rsidP="00C828E7">
            <w:pPr>
              <w:ind w:left="-108" w:firstLine="108"/>
              <w:rPr>
                <w:rFonts w:ascii="Times New Roman" w:hAnsi="Times New Roman" w:cs="Times New Roman"/>
                <w:sz w:val="20"/>
                <w:szCs w:val="20"/>
                <w:lang w:val="be-BY"/>
              </w:rPr>
            </w:pPr>
            <w:r w:rsidRPr="006E2A7F">
              <w:rPr>
                <w:rFonts w:ascii="Times New Roman" w:hAnsi="Times New Roman" w:cs="Times New Roman"/>
                <w:sz w:val="20"/>
                <w:szCs w:val="20"/>
                <w:lang w:val="be-BY"/>
              </w:rPr>
              <w:t xml:space="preserve">           </w:t>
            </w:r>
          </w:p>
        </w:tc>
      </w:tr>
      <w:tr w:rsidR="001A49D8" w:rsidRPr="006E2A7F" w:rsidTr="001A49D8">
        <w:tc>
          <w:tcPr>
            <w:tcW w:w="1242"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b/>
                <w:i/>
                <w:sz w:val="20"/>
                <w:szCs w:val="20"/>
              </w:rPr>
              <w:t>ОБЩА СТОЙНОСТ НА ПОЗИЦИЯТА БЕЗ ДДС</w:t>
            </w: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rPr>
            </w:pPr>
            <w:r w:rsidRPr="006E2A7F">
              <w:rPr>
                <w:rFonts w:ascii="Times New Roman" w:hAnsi="Times New Roman" w:cs="Times New Roman"/>
                <w:sz w:val="20"/>
                <w:szCs w:val="20"/>
              </w:rPr>
              <w:t xml:space="preserve"> </w:t>
            </w:r>
          </w:p>
          <w:p w:rsidR="001A49D8" w:rsidRPr="006E2A7F" w:rsidRDefault="001A49D8" w:rsidP="001A49D8">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lang w:val="be-BY"/>
              </w:rPr>
            </w:pPr>
          </w:p>
        </w:tc>
        <w:tc>
          <w:tcPr>
            <w:tcW w:w="1701" w:type="dxa"/>
            <w:tcBorders>
              <w:top w:val="single" w:sz="4" w:space="0" w:color="auto"/>
              <w:left w:val="single" w:sz="4" w:space="0" w:color="auto"/>
              <w:bottom w:val="single" w:sz="4" w:space="0" w:color="auto"/>
              <w:right w:val="single" w:sz="4" w:space="0" w:color="auto"/>
            </w:tcBorders>
          </w:tcPr>
          <w:p w:rsidR="001A49D8" w:rsidRPr="006E2A7F" w:rsidRDefault="001A49D8" w:rsidP="00B42167">
            <w:pPr>
              <w:rPr>
                <w:rFonts w:ascii="Times New Roman" w:hAnsi="Times New Roman" w:cs="Times New Roman"/>
                <w:sz w:val="20"/>
                <w:szCs w:val="20"/>
                <w:lang w:val="be-BY"/>
              </w:rPr>
            </w:pPr>
          </w:p>
        </w:tc>
      </w:tr>
    </w:tbl>
    <w:p w:rsidR="00D46532" w:rsidRDefault="00D46532" w:rsidP="00D46532">
      <w:pPr>
        <w:pStyle w:val="Default"/>
        <w:rPr>
          <w:b/>
          <w:bCs/>
          <w:i/>
          <w:iCs/>
          <w:sz w:val="23"/>
          <w:szCs w:val="23"/>
        </w:rPr>
      </w:pPr>
    </w:p>
    <w:p w:rsidR="00D46532" w:rsidRDefault="00D46532" w:rsidP="00D46532">
      <w:pPr>
        <w:pStyle w:val="Default"/>
        <w:rPr>
          <w:b/>
          <w:bCs/>
          <w:i/>
          <w:iCs/>
          <w:sz w:val="23"/>
          <w:szCs w:val="23"/>
        </w:rPr>
      </w:pPr>
    </w:p>
    <w:p w:rsidR="00D46532" w:rsidRDefault="00D46532" w:rsidP="00D46532">
      <w:pPr>
        <w:pStyle w:val="Default"/>
        <w:rPr>
          <w:b/>
          <w:bCs/>
          <w:i/>
          <w:iCs/>
          <w:sz w:val="23"/>
          <w:szCs w:val="23"/>
        </w:rPr>
      </w:pPr>
    </w:p>
    <w:p w:rsidR="00D46532" w:rsidRDefault="00D46532" w:rsidP="00D46532">
      <w:pPr>
        <w:pStyle w:val="Default"/>
        <w:rPr>
          <w:sz w:val="23"/>
          <w:szCs w:val="23"/>
        </w:rPr>
      </w:pPr>
      <w:r>
        <w:rPr>
          <w:b/>
          <w:bCs/>
          <w:i/>
          <w:iCs/>
          <w:sz w:val="23"/>
          <w:szCs w:val="23"/>
        </w:rPr>
        <w:t xml:space="preserve">Забележки: </w:t>
      </w:r>
    </w:p>
    <w:p w:rsidR="00D46532" w:rsidRDefault="00D46532" w:rsidP="00D46532">
      <w:pPr>
        <w:pStyle w:val="Default"/>
        <w:spacing w:after="24"/>
        <w:rPr>
          <w:sz w:val="23"/>
          <w:szCs w:val="23"/>
        </w:rPr>
      </w:pPr>
      <w:r>
        <w:rPr>
          <w:rFonts w:ascii="Courier New" w:hAnsi="Courier New" w:cs="Courier New"/>
          <w:b/>
          <w:bCs/>
          <w:sz w:val="22"/>
          <w:szCs w:val="22"/>
        </w:rPr>
        <w:t xml:space="preserve">- </w:t>
      </w:r>
      <w:r>
        <w:rPr>
          <w:sz w:val="23"/>
          <w:szCs w:val="23"/>
        </w:rPr>
        <w:t xml:space="preserve">Участникът предлага цена за </w:t>
      </w:r>
      <w:r>
        <w:rPr>
          <w:b/>
          <w:bCs/>
          <w:sz w:val="23"/>
          <w:szCs w:val="23"/>
        </w:rPr>
        <w:t xml:space="preserve">всеки </w:t>
      </w:r>
      <w:r>
        <w:rPr>
          <w:sz w:val="23"/>
          <w:szCs w:val="23"/>
        </w:rPr>
        <w:t xml:space="preserve">хранителен продукт </w:t>
      </w:r>
    </w:p>
    <w:p w:rsidR="00D46532" w:rsidRDefault="00D46532" w:rsidP="00D46532">
      <w:pPr>
        <w:pStyle w:val="Default"/>
        <w:spacing w:after="24"/>
        <w:rPr>
          <w:sz w:val="23"/>
          <w:szCs w:val="23"/>
        </w:rPr>
      </w:pPr>
      <w:r>
        <w:rPr>
          <w:rFonts w:ascii="Courier New" w:hAnsi="Courier New" w:cs="Courier New"/>
          <w:b/>
          <w:bCs/>
          <w:sz w:val="22"/>
          <w:szCs w:val="22"/>
        </w:rPr>
        <w:t xml:space="preserve">- </w:t>
      </w:r>
      <w:r>
        <w:rPr>
          <w:sz w:val="23"/>
          <w:szCs w:val="23"/>
        </w:rPr>
        <w:t xml:space="preserve">Предлаганите цени да се формират за килограм, литър, съответно брой в лева с без ДДС и всички дължими такси и разходи по доставката им до складовете на детските заведения. </w:t>
      </w:r>
    </w:p>
    <w:p w:rsidR="00D46532" w:rsidRDefault="00D46532" w:rsidP="00D46532">
      <w:pPr>
        <w:pStyle w:val="Default"/>
        <w:rPr>
          <w:sz w:val="23"/>
          <w:szCs w:val="23"/>
        </w:rPr>
      </w:pPr>
      <w:r>
        <w:rPr>
          <w:rFonts w:ascii="Courier New" w:hAnsi="Courier New" w:cs="Courier New"/>
          <w:b/>
          <w:bCs/>
          <w:sz w:val="22"/>
          <w:szCs w:val="22"/>
        </w:rPr>
        <w:t xml:space="preserve">- </w:t>
      </w:r>
      <w:r>
        <w:rPr>
          <w:sz w:val="23"/>
          <w:szCs w:val="23"/>
        </w:rPr>
        <w:t xml:space="preserve">Цените да се посочат с точност до втория знак след десетичната запетая, с изключение на “яйца”, които да са до третия знак след десетичната запетая. </w:t>
      </w:r>
    </w:p>
    <w:p w:rsidR="00D46532" w:rsidRDefault="00D46532">
      <w:pPr>
        <w:rPr>
          <w:rFonts w:ascii="Times New Roman" w:hAnsi="Times New Roman" w:cs="Times New Roman"/>
          <w:sz w:val="24"/>
          <w:szCs w:val="24"/>
        </w:rPr>
      </w:pPr>
    </w:p>
    <w:p w:rsidR="00D46532" w:rsidRDefault="00D46532" w:rsidP="00D46532">
      <w:pPr>
        <w:rPr>
          <w:rFonts w:ascii="Times New Roman" w:hAnsi="Times New Roman" w:cs="Times New Roman"/>
          <w:sz w:val="24"/>
          <w:szCs w:val="24"/>
        </w:rPr>
      </w:pPr>
      <w:r w:rsidRPr="00D46532">
        <w:rPr>
          <w:rFonts w:ascii="Times New Roman" w:hAnsi="Times New Roman" w:cs="Times New Roman"/>
          <w:b/>
          <w:bCs/>
          <w:sz w:val="24"/>
          <w:szCs w:val="24"/>
        </w:rPr>
        <w:t xml:space="preserve">Дата: </w:t>
      </w:r>
      <w:r>
        <w:rPr>
          <w:rFonts w:ascii="Times New Roman" w:hAnsi="Times New Roman" w:cs="Times New Roman"/>
          <w:b/>
          <w:bCs/>
          <w:sz w:val="24"/>
          <w:szCs w:val="24"/>
        </w:rPr>
        <w:t xml:space="preserve">                                               </w:t>
      </w:r>
      <w:r w:rsidRPr="00D46532">
        <w:rPr>
          <w:rFonts w:ascii="Times New Roman" w:hAnsi="Times New Roman" w:cs="Times New Roman"/>
          <w:b/>
          <w:bCs/>
          <w:sz w:val="24"/>
          <w:szCs w:val="24"/>
        </w:rPr>
        <w:t>Подпис и печат</w:t>
      </w:r>
      <w:r w:rsidRPr="00D46532">
        <w:rPr>
          <w:rFonts w:ascii="Times New Roman" w:hAnsi="Times New Roman" w:cs="Times New Roman"/>
          <w:sz w:val="24"/>
          <w:szCs w:val="24"/>
        </w:rPr>
        <w:t>:……........…………</w:t>
      </w:r>
    </w:p>
    <w:p w:rsidR="009B2A25" w:rsidRDefault="00D46532" w:rsidP="00D46532">
      <w:pPr>
        <w:rPr>
          <w:rFonts w:ascii="Times New Roman" w:hAnsi="Times New Roman" w:cs="Times New Roman"/>
          <w:sz w:val="24"/>
          <w:szCs w:val="24"/>
        </w:rPr>
      </w:pPr>
      <w:r>
        <w:rPr>
          <w:rFonts w:ascii="Times New Roman" w:hAnsi="Times New Roman" w:cs="Times New Roman"/>
          <w:sz w:val="24"/>
          <w:szCs w:val="24"/>
        </w:rPr>
        <w:t xml:space="preserve">                                                                                </w:t>
      </w:r>
      <w:r w:rsidRPr="00D46532">
        <w:rPr>
          <w:rFonts w:ascii="Times New Roman" w:hAnsi="Times New Roman" w:cs="Times New Roman"/>
          <w:sz w:val="24"/>
          <w:szCs w:val="24"/>
        </w:rPr>
        <w:t xml:space="preserve"> /длъжност, име/</w:t>
      </w:r>
    </w:p>
    <w:p w:rsidR="008F5E46" w:rsidRDefault="008F5E46" w:rsidP="00D46532">
      <w:pPr>
        <w:rPr>
          <w:rFonts w:ascii="Times New Roman" w:hAnsi="Times New Roman" w:cs="Times New Roman"/>
          <w:sz w:val="24"/>
          <w:szCs w:val="24"/>
        </w:rPr>
      </w:pPr>
    </w:p>
    <w:p w:rsidR="008F5E46" w:rsidRDefault="008F5E46" w:rsidP="00D46532">
      <w:pPr>
        <w:rPr>
          <w:rFonts w:ascii="Times New Roman" w:hAnsi="Times New Roman" w:cs="Times New Roman"/>
          <w:sz w:val="24"/>
          <w:szCs w:val="24"/>
        </w:rPr>
      </w:pPr>
    </w:p>
    <w:p w:rsidR="008D46E4" w:rsidRDefault="008D46E4" w:rsidP="00D46532">
      <w:pPr>
        <w:rPr>
          <w:rFonts w:ascii="Times New Roman" w:hAnsi="Times New Roman" w:cs="Times New Roman"/>
          <w:sz w:val="24"/>
          <w:szCs w:val="24"/>
        </w:rPr>
      </w:pPr>
    </w:p>
    <w:p w:rsidR="008D46E4" w:rsidRDefault="008D46E4" w:rsidP="00D46532">
      <w:pPr>
        <w:rPr>
          <w:rFonts w:ascii="Times New Roman" w:hAnsi="Times New Roman" w:cs="Times New Roman"/>
          <w:sz w:val="24"/>
          <w:szCs w:val="24"/>
        </w:rPr>
      </w:pPr>
    </w:p>
    <w:p w:rsidR="008D46E4" w:rsidRDefault="008D46E4" w:rsidP="00D46532">
      <w:pPr>
        <w:rPr>
          <w:rFonts w:ascii="Times New Roman" w:hAnsi="Times New Roman" w:cs="Times New Roman"/>
          <w:sz w:val="24"/>
          <w:szCs w:val="24"/>
        </w:rPr>
      </w:pPr>
    </w:p>
    <w:p w:rsidR="008D46E4" w:rsidRDefault="008D46E4" w:rsidP="00D46532">
      <w:pPr>
        <w:rPr>
          <w:rFonts w:ascii="Times New Roman" w:hAnsi="Times New Roman" w:cs="Times New Roman"/>
          <w:sz w:val="24"/>
          <w:szCs w:val="24"/>
        </w:rPr>
      </w:pPr>
    </w:p>
    <w:p w:rsidR="008D46E4" w:rsidRDefault="008D46E4" w:rsidP="00D46532">
      <w:pPr>
        <w:rPr>
          <w:rFonts w:ascii="Times New Roman" w:hAnsi="Times New Roman" w:cs="Times New Roman"/>
          <w:sz w:val="24"/>
          <w:szCs w:val="24"/>
        </w:rPr>
      </w:pPr>
    </w:p>
    <w:p w:rsidR="008D46E4" w:rsidRDefault="008D46E4" w:rsidP="00D46532">
      <w:pPr>
        <w:rPr>
          <w:rFonts w:ascii="Times New Roman" w:hAnsi="Times New Roman" w:cs="Times New Roman"/>
          <w:sz w:val="24"/>
          <w:szCs w:val="24"/>
        </w:rPr>
      </w:pPr>
    </w:p>
    <w:p w:rsidR="008D46E4" w:rsidRDefault="008D46E4" w:rsidP="00D46532">
      <w:pPr>
        <w:rPr>
          <w:rFonts w:ascii="Times New Roman" w:hAnsi="Times New Roman" w:cs="Times New Roman"/>
          <w:sz w:val="24"/>
          <w:szCs w:val="24"/>
        </w:rPr>
      </w:pPr>
      <w:r>
        <w:rPr>
          <w:rFonts w:ascii="Times New Roman" w:hAnsi="Times New Roman" w:cs="Times New Roman"/>
          <w:sz w:val="24"/>
          <w:szCs w:val="24"/>
        </w:rPr>
        <w:lastRenderedPageBreak/>
        <w:t>ОБРАЗЕЦ 10</w:t>
      </w:r>
    </w:p>
    <w:p w:rsidR="008D46E4" w:rsidRPr="008D46E4" w:rsidRDefault="008D46E4" w:rsidP="008D46E4">
      <w:pPr>
        <w:spacing w:after="120"/>
        <w:ind w:right="415"/>
        <w:jc w:val="center"/>
        <w:rPr>
          <w:rFonts w:ascii="Times New Roman" w:hAnsi="Times New Roman" w:cs="Times New Roman"/>
          <w:b/>
          <w:sz w:val="24"/>
          <w:szCs w:val="24"/>
          <w:lang w:val="ru-RU"/>
        </w:rPr>
      </w:pPr>
      <w:r w:rsidRPr="008D46E4">
        <w:rPr>
          <w:rFonts w:ascii="Times New Roman" w:hAnsi="Times New Roman" w:cs="Times New Roman"/>
          <w:b/>
          <w:sz w:val="24"/>
          <w:szCs w:val="24"/>
          <w:lang w:val="ru-RU"/>
        </w:rPr>
        <w:t xml:space="preserve">Д Е К Л А </w:t>
      </w:r>
      <w:proofErr w:type="gramStart"/>
      <w:r w:rsidRPr="008D46E4">
        <w:rPr>
          <w:rFonts w:ascii="Times New Roman" w:hAnsi="Times New Roman" w:cs="Times New Roman"/>
          <w:b/>
          <w:sz w:val="24"/>
          <w:szCs w:val="24"/>
          <w:lang w:val="ru-RU"/>
        </w:rPr>
        <w:t>Р</w:t>
      </w:r>
      <w:proofErr w:type="gramEnd"/>
      <w:r w:rsidRPr="008D46E4">
        <w:rPr>
          <w:rFonts w:ascii="Times New Roman" w:hAnsi="Times New Roman" w:cs="Times New Roman"/>
          <w:b/>
          <w:sz w:val="24"/>
          <w:szCs w:val="24"/>
          <w:lang w:val="ru-RU"/>
        </w:rPr>
        <w:t xml:space="preserve"> А Ц И Я</w:t>
      </w:r>
    </w:p>
    <w:p w:rsidR="008D46E4" w:rsidRPr="008D46E4" w:rsidRDefault="008D46E4" w:rsidP="008D46E4">
      <w:pPr>
        <w:ind w:right="-110"/>
        <w:jc w:val="center"/>
        <w:rPr>
          <w:rFonts w:ascii="Times New Roman" w:hAnsi="Times New Roman" w:cs="Times New Roman"/>
          <w:b/>
          <w:sz w:val="24"/>
          <w:szCs w:val="24"/>
          <w:lang w:val="ru-RU"/>
        </w:rPr>
      </w:pPr>
      <w:r w:rsidRPr="008D46E4">
        <w:rPr>
          <w:rFonts w:ascii="Times New Roman" w:hAnsi="Times New Roman" w:cs="Times New Roman"/>
          <w:b/>
          <w:sz w:val="24"/>
          <w:szCs w:val="24"/>
        </w:rPr>
        <w:t xml:space="preserve">за обстоятелствата </w:t>
      </w:r>
      <w:r w:rsidRPr="008D46E4">
        <w:rPr>
          <w:rFonts w:ascii="Times New Roman" w:hAnsi="Times New Roman" w:cs="Times New Roman"/>
          <w:b/>
          <w:sz w:val="24"/>
          <w:szCs w:val="24"/>
          <w:lang w:val="ru-RU"/>
        </w:rPr>
        <w:t xml:space="preserve">по член </w:t>
      </w:r>
      <w:r w:rsidRPr="008D46E4">
        <w:rPr>
          <w:rFonts w:ascii="Times New Roman" w:hAnsi="Times New Roman" w:cs="Times New Roman"/>
          <w:b/>
          <w:bCs/>
          <w:sz w:val="24"/>
          <w:szCs w:val="24"/>
          <w:lang w:val="ru-RU"/>
        </w:rPr>
        <w:t xml:space="preserve"> 55, ал. 7 </w:t>
      </w:r>
      <w:r w:rsidRPr="008D46E4">
        <w:rPr>
          <w:rFonts w:ascii="Times New Roman" w:hAnsi="Times New Roman" w:cs="Times New Roman"/>
          <w:b/>
          <w:bCs/>
          <w:sz w:val="24"/>
          <w:szCs w:val="24"/>
        </w:rPr>
        <w:t xml:space="preserve"> </w:t>
      </w:r>
      <w:r w:rsidRPr="008D46E4">
        <w:rPr>
          <w:rFonts w:ascii="Times New Roman" w:hAnsi="Times New Roman" w:cs="Times New Roman"/>
          <w:b/>
          <w:bCs/>
          <w:sz w:val="24"/>
          <w:szCs w:val="24"/>
          <w:lang w:val="ru-RU"/>
        </w:rPr>
        <w:t xml:space="preserve">от </w:t>
      </w:r>
      <w:r w:rsidRPr="008D46E4">
        <w:rPr>
          <w:rFonts w:ascii="Times New Roman" w:hAnsi="Times New Roman" w:cs="Times New Roman"/>
          <w:b/>
          <w:sz w:val="24"/>
          <w:szCs w:val="24"/>
          <w:lang w:val="ru-RU"/>
        </w:rPr>
        <w:t xml:space="preserve"> Закона за </w:t>
      </w:r>
      <w:proofErr w:type="spellStart"/>
      <w:r w:rsidRPr="008D46E4">
        <w:rPr>
          <w:rFonts w:ascii="Times New Roman" w:hAnsi="Times New Roman" w:cs="Times New Roman"/>
          <w:b/>
          <w:sz w:val="24"/>
          <w:szCs w:val="24"/>
          <w:lang w:val="ru-RU"/>
        </w:rPr>
        <w:t>обществени</w:t>
      </w:r>
      <w:proofErr w:type="spellEnd"/>
      <w:r w:rsidRPr="008D46E4">
        <w:rPr>
          <w:rFonts w:ascii="Times New Roman" w:hAnsi="Times New Roman" w:cs="Times New Roman"/>
          <w:b/>
          <w:sz w:val="24"/>
          <w:szCs w:val="24"/>
          <w:lang w:val="ru-RU"/>
        </w:rPr>
        <w:t xml:space="preserve"> </w:t>
      </w:r>
      <w:proofErr w:type="spellStart"/>
      <w:r w:rsidRPr="008D46E4">
        <w:rPr>
          <w:rFonts w:ascii="Times New Roman" w:hAnsi="Times New Roman" w:cs="Times New Roman"/>
          <w:b/>
          <w:sz w:val="24"/>
          <w:szCs w:val="24"/>
          <w:lang w:val="ru-RU"/>
        </w:rPr>
        <w:t>поръчки</w:t>
      </w:r>
      <w:proofErr w:type="spellEnd"/>
    </w:p>
    <w:p w:rsidR="008D46E4" w:rsidRPr="008D46E4" w:rsidRDefault="008D46E4" w:rsidP="008D46E4">
      <w:pPr>
        <w:spacing w:after="80"/>
        <w:ind w:right="415"/>
        <w:jc w:val="both"/>
        <w:rPr>
          <w:rFonts w:ascii="Times New Roman" w:hAnsi="Times New Roman" w:cs="Times New Roman"/>
          <w:b/>
          <w:sz w:val="24"/>
          <w:szCs w:val="24"/>
          <w:lang w:val="ru-RU"/>
        </w:rPr>
      </w:pPr>
    </w:p>
    <w:p w:rsidR="008D46E4" w:rsidRPr="008D46E4" w:rsidRDefault="008D46E4" w:rsidP="008D46E4">
      <w:pPr>
        <w:jc w:val="both"/>
        <w:rPr>
          <w:rFonts w:ascii="Times New Roman" w:hAnsi="Times New Roman" w:cs="Times New Roman"/>
          <w:sz w:val="24"/>
          <w:szCs w:val="24"/>
          <w:lang w:val="ru-RU"/>
        </w:rPr>
      </w:pPr>
      <w:proofErr w:type="spellStart"/>
      <w:proofErr w:type="gramStart"/>
      <w:r w:rsidRPr="008D46E4">
        <w:rPr>
          <w:rFonts w:ascii="Times New Roman" w:hAnsi="Times New Roman" w:cs="Times New Roman"/>
          <w:sz w:val="24"/>
          <w:szCs w:val="24"/>
          <w:lang w:val="ru-RU"/>
        </w:rPr>
        <w:t>Долуподписаният</w:t>
      </w:r>
      <w:proofErr w:type="spellEnd"/>
      <w:r w:rsidRPr="008D46E4">
        <w:rPr>
          <w:rFonts w:ascii="Times New Roman" w:hAnsi="Times New Roman" w:cs="Times New Roman"/>
          <w:sz w:val="24"/>
          <w:szCs w:val="24"/>
          <w:lang w:val="ru-RU"/>
        </w:rPr>
        <w:t xml:space="preserve"> (-</w:t>
      </w:r>
      <w:proofErr w:type="spellStart"/>
      <w:r w:rsidRPr="008D46E4">
        <w:rPr>
          <w:rFonts w:ascii="Times New Roman" w:hAnsi="Times New Roman" w:cs="Times New Roman"/>
          <w:sz w:val="24"/>
          <w:szCs w:val="24"/>
          <w:lang w:val="ru-RU"/>
        </w:rPr>
        <w:t>ната</w:t>
      </w:r>
      <w:proofErr w:type="spellEnd"/>
      <w:r w:rsidRPr="008D46E4">
        <w:rPr>
          <w:rFonts w:ascii="Times New Roman" w:hAnsi="Times New Roman" w:cs="Times New Roman"/>
          <w:sz w:val="24"/>
          <w:szCs w:val="24"/>
          <w:lang w:val="ru-RU"/>
        </w:rPr>
        <w:t xml:space="preserve">)  </w:t>
      </w:r>
      <w:r w:rsidR="007109C1" w:rsidRPr="008D46E4">
        <w:rPr>
          <w:rFonts w:ascii="Times New Roman" w:hAnsi="Times New Roman" w:cs="Times New Roman"/>
          <w:sz w:val="24"/>
          <w:szCs w:val="24"/>
        </w:rPr>
        <w:fldChar w:fldCharType="begin">
          <w:ffData>
            <w:name w:val="Text1"/>
            <w:enabled/>
            <w:calcOnExit w:val="0"/>
            <w:textInput/>
          </w:ffData>
        </w:fldChar>
      </w:r>
      <w:r w:rsidRPr="008D46E4">
        <w:rPr>
          <w:rFonts w:ascii="Times New Roman" w:hAnsi="Times New Roman" w:cs="Times New Roman"/>
          <w:sz w:val="24"/>
          <w:szCs w:val="24"/>
          <w:lang w:val="ru-RU"/>
        </w:rPr>
        <w:instrText xml:space="preserve"> FORMTEXT </w:instrText>
      </w:r>
      <w:r w:rsidR="007109C1" w:rsidRPr="008D46E4">
        <w:rPr>
          <w:rFonts w:ascii="Times New Roman" w:hAnsi="Times New Roman" w:cs="Times New Roman"/>
          <w:sz w:val="24"/>
          <w:szCs w:val="24"/>
        </w:rPr>
      </w:r>
      <w:r w:rsidR="007109C1" w:rsidRPr="008D46E4">
        <w:rPr>
          <w:rFonts w:ascii="Times New Roman" w:hAnsi="Times New Roman" w:cs="Times New Roman"/>
          <w:sz w:val="24"/>
          <w:szCs w:val="24"/>
        </w:rPr>
        <w:fldChar w:fldCharType="separate"/>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007109C1" w:rsidRPr="008D46E4">
        <w:rPr>
          <w:rFonts w:ascii="Times New Roman" w:hAnsi="Times New Roman" w:cs="Times New Roman"/>
          <w:sz w:val="24"/>
          <w:szCs w:val="24"/>
        </w:rPr>
        <w:fldChar w:fldCharType="end"/>
      </w:r>
      <w:r w:rsidRPr="008D46E4">
        <w:rPr>
          <w:rFonts w:ascii="Times New Roman" w:hAnsi="Times New Roman" w:cs="Times New Roman"/>
          <w:sz w:val="24"/>
          <w:szCs w:val="24"/>
          <w:lang w:val="ru-RU"/>
        </w:rPr>
        <w:t xml:space="preserve">  с </w:t>
      </w:r>
      <w:proofErr w:type="spellStart"/>
      <w:r w:rsidRPr="008D46E4">
        <w:rPr>
          <w:rFonts w:ascii="Times New Roman" w:hAnsi="Times New Roman" w:cs="Times New Roman"/>
          <w:sz w:val="24"/>
          <w:szCs w:val="24"/>
          <w:lang w:val="ru-RU"/>
        </w:rPr>
        <w:t>лична</w:t>
      </w:r>
      <w:proofErr w:type="spellEnd"/>
      <w:r w:rsidRPr="008D46E4">
        <w:rPr>
          <w:rFonts w:ascii="Times New Roman" w:hAnsi="Times New Roman" w:cs="Times New Roman"/>
          <w:sz w:val="24"/>
          <w:szCs w:val="24"/>
          <w:lang w:val="ru-RU"/>
        </w:rPr>
        <w:t xml:space="preserve"> карта № </w:t>
      </w:r>
      <w:r w:rsidR="007109C1" w:rsidRPr="008D46E4">
        <w:rPr>
          <w:rFonts w:ascii="Times New Roman" w:hAnsi="Times New Roman" w:cs="Times New Roman"/>
          <w:sz w:val="24"/>
          <w:szCs w:val="24"/>
        </w:rPr>
        <w:fldChar w:fldCharType="begin">
          <w:ffData>
            <w:name w:val="Text2"/>
            <w:enabled/>
            <w:calcOnExit w:val="0"/>
            <w:textInput/>
          </w:ffData>
        </w:fldChar>
      </w:r>
      <w:r w:rsidRPr="008D46E4">
        <w:rPr>
          <w:rFonts w:ascii="Times New Roman" w:hAnsi="Times New Roman" w:cs="Times New Roman"/>
          <w:sz w:val="24"/>
          <w:szCs w:val="24"/>
          <w:lang w:val="ru-RU"/>
        </w:rPr>
        <w:instrText xml:space="preserve"> FORMTEXT </w:instrText>
      </w:r>
      <w:r w:rsidR="007109C1" w:rsidRPr="008D46E4">
        <w:rPr>
          <w:rFonts w:ascii="Times New Roman" w:hAnsi="Times New Roman" w:cs="Times New Roman"/>
          <w:sz w:val="24"/>
          <w:szCs w:val="24"/>
        </w:rPr>
      </w:r>
      <w:r w:rsidR="007109C1" w:rsidRPr="008D46E4">
        <w:rPr>
          <w:rFonts w:ascii="Times New Roman" w:hAnsi="Times New Roman" w:cs="Times New Roman"/>
          <w:sz w:val="24"/>
          <w:szCs w:val="24"/>
        </w:rPr>
        <w:fldChar w:fldCharType="separate"/>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007109C1" w:rsidRPr="008D46E4">
        <w:rPr>
          <w:rFonts w:ascii="Times New Roman" w:hAnsi="Times New Roman" w:cs="Times New Roman"/>
          <w:sz w:val="24"/>
          <w:szCs w:val="24"/>
        </w:rPr>
        <w:fldChar w:fldCharType="end"/>
      </w:r>
      <w:r w:rsidRPr="008D46E4">
        <w:rPr>
          <w:rFonts w:ascii="Times New Roman" w:hAnsi="Times New Roman" w:cs="Times New Roman"/>
          <w:sz w:val="24"/>
          <w:szCs w:val="24"/>
          <w:lang w:val="ru-RU"/>
        </w:rPr>
        <w:t xml:space="preserve">, </w:t>
      </w:r>
      <w:proofErr w:type="spellStart"/>
      <w:r w:rsidRPr="008D46E4">
        <w:rPr>
          <w:rFonts w:ascii="Times New Roman" w:hAnsi="Times New Roman" w:cs="Times New Roman"/>
          <w:sz w:val="24"/>
          <w:szCs w:val="24"/>
          <w:lang w:val="ru-RU"/>
        </w:rPr>
        <w:t>издадена</w:t>
      </w:r>
      <w:proofErr w:type="spellEnd"/>
      <w:r w:rsidRPr="008D46E4">
        <w:rPr>
          <w:rFonts w:ascii="Times New Roman" w:hAnsi="Times New Roman" w:cs="Times New Roman"/>
          <w:sz w:val="24"/>
          <w:szCs w:val="24"/>
          <w:lang w:val="ru-RU"/>
        </w:rPr>
        <w:t xml:space="preserve"> на </w:t>
      </w:r>
      <w:r w:rsidR="007109C1" w:rsidRPr="008D46E4">
        <w:rPr>
          <w:rFonts w:ascii="Times New Roman" w:hAnsi="Times New Roman" w:cs="Times New Roman"/>
          <w:sz w:val="24"/>
          <w:szCs w:val="24"/>
        </w:rPr>
        <w:fldChar w:fldCharType="begin">
          <w:ffData>
            <w:name w:val="Text3"/>
            <w:enabled/>
            <w:calcOnExit w:val="0"/>
            <w:textInput/>
          </w:ffData>
        </w:fldChar>
      </w:r>
      <w:r w:rsidRPr="008D46E4">
        <w:rPr>
          <w:rFonts w:ascii="Times New Roman" w:hAnsi="Times New Roman" w:cs="Times New Roman"/>
          <w:sz w:val="24"/>
          <w:szCs w:val="24"/>
          <w:lang w:val="ru-RU"/>
        </w:rPr>
        <w:instrText xml:space="preserve"> FORMTEXT </w:instrText>
      </w:r>
      <w:r w:rsidR="007109C1" w:rsidRPr="008D46E4">
        <w:rPr>
          <w:rFonts w:ascii="Times New Roman" w:hAnsi="Times New Roman" w:cs="Times New Roman"/>
          <w:sz w:val="24"/>
          <w:szCs w:val="24"/>
        </w:rPr>
      </w:r>
      <w:r w:rsidR="007109C1" w:rsidRPr="008D46E4">
        <w:rPr>
          <w:rFonts w:ascii="Times New Roman" w:hAnsi="Times New Roman" w:cs="Times New Roman"/>
          <w:sz w:val="24"/>
          <w:szCs w:val="24"/>
        </w:rPr>
        <w:fldChar w:fldCharType="separate"/>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007109C1" w:rsidRPr="008D46E4">
        <w:rPr>
          <w:rFonts w:ascii="Times New Roman" w:hAnsi="Times New Roman" w:cs="Times New Roman"/>
          <w:sz w:val="24"/>
          <w:szCs w:val="24"/>
        </w:rPr>
        <w:fldChar w:fldCharType="end"/>
      </w:r>
      <w:r w:rsidRPr="008D46E4">
        <w:rPr>
          <w:rFonts w:ascii="Times New Roman" w:hAnsi="Times New Roman" w:cs="Times New Roman"/>
          <w:sz w:val="24"/>
          <w:szCs w:val="24"/>
          <w:lang w:val="ru-RU"/>
        </w:rPr>
        <w:t xml:space="preserve"> от </w:t>
      </w:r>
      <w:r w:rsidR="007109C1" w:rsidRPr="008D46E4">
        <w:rPr>
          <w:rFonts w:ascii="Times New Roman" w:hAnsi="Times New Roman" w:cs="Times New Roman"/>
          <w:sz w:val="24"/>
          <w:szCs w:val="24"/>
        </w:rPr>
        <w:fldChar w:fldCharType="begin">
          <w:ffData>
            <w:name w:val="Text4"/>
            <w:enabled/>
            <w:calcOnExit w:val="0"/>
            <w:textInput/>
          </w:ffData>
        </w:fldChar>
      </w:r>
      <w:r w:rsidRPr="008D46E4">
        <w:rPr>
          <w:rFonts w:ascii="Times New Roman" w:hAnsi="Times New Roman" w:cs="Times New Roman"/>
          <w:sz w:val="24"/>
          <w:szCs w:val="24"/>
          <w:lang w:val="ru-RU"/>
        </w:rPr>
        <w:instrText xml:space="preserve"> FORMTEXT </w:instrText>
      </w:r>
      <w:r w:rsidR="007109C1" w:rsidRPr="008D46E4">
        <w:rPr>
          <w:rFonts w:ascii="Times New Roman" w:hAnsi="Times New Roman" w:cs="Times New Roman"/>
          <w:sz w:val="24"/>
          <w:szCs w:val="24"/>
        </w:rPr>
      </w:r>
      <w:r w:rsidR="007109C1" w:rsidRPr="008D46E4">
        <w:rPr>
          <w:rFonts w:ascii="Times New Roman" w:hAnsi="Times New Roman" w:cs="Times New Roman"/>
          <w:sz w:val="24"/>
          <w:szCs w:val="24"/>
        </w:rPr>
        <w:fldChar w:fldCharType="separate"/>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007109C1" w:rsidRPr="008D46E4">
        <w:rPr>
          <w:rFonts w:ascii="Times New Roman" w:hAnsi="Times New Roman" w:cs="Times New Roman"/>
          <w:sz w:val="24"/>
          <w:szCs w:val="24"/>
        </w:rPr>
        <w:fldChar w:fldCharType="end"/>
      </w:r>
      <w:r w:rsidRPr="008D46E4">
        <w:rPr>
          <w:rFonts w:ascii="Times New Roman" w:hAnsi="Times New Roman" w:cs="Times New Roman"/>
          <w:sz w:val="24"/>
          <w:szCs w:val="24"/>
          <w:lang w:val="ru-RU"/>
        </w:rPr>
        <w:t xml:space="preserve"> с ЕГН </w:t>
      </w:r>
      <w:r w:rsidR="007109C1" w:rsidRPr="008D46E4">
        <w:rPr>
          <w:rFonts w:ascii="Times New Roman" w:hAnsi="Times New Roman" w:cs="Times New Roman"/>
          <w:sz w:val="24"/>
          <w:szCs w:val="24"/>
          <w:lang w:val="ru-RU"/>
        </w:rPr>
        <w:fldChar w:fldCharType="begin">
          <w:ffData>
            <w:name w:val="Text5"/>
            <w:enabled/>
            <w:calcOnExit w:val="0"/>
            <w:textInput/>
          </w:ffData>
        </w:fldChar>
      </w:r>
      <w:r w:rsidRPr="008D46E4">
        <w:rPr>
          <w:rFonts w:ascii="Times New Roman" w:hAnsi="Times New Roman" w:cs="Times New Roman"/>
          <w:sz w:val="24"/>
          <w:szCs w:val="24"/>
          <w:lang w:val="ru-RU"/>
        </w:rPr>
        <w:instrText xml:space="preserve"> FORMTEXT </w:instrText>
      </w:r>
      <w:r w:rsidR="007109C1" w:rsidRPr="008D46E4">
        <w:rPr>
          <w:rFonts w:ascii="Times New Roman" w:hAnsi="Times New Roman" w:cs="Times New Roman"/>
          <w:sz w:val="24"/>
          <w:szCs w:val="24"/>
          <w:lang w:val="ru-RU"/>
        </w:rPr>
      </w:r>
      <w:r w:rsidR="007109C1" w:rsidRPr="008D46E4">
        <w:rPr>
          <w:rFonts w:ascii="Times New Roman" w:hAnsi="Times New Roman" w:cs="Times New Roman"/>
          <w:sz w:val="24"/>
          <w:szCs w:val="24"/>
          <w:lang w:val="ru-RU"/>
        </w:rPr>
        <w:fldChar w:fldCharType="separate"/>
      </w:r>
      <w:r w:rsidRPr="008D46E4">
        <w:rPr>
          <w:rFonts w:ascii="Times New Roman" w:hAnsi="Times New Roman" w:cs="Times New Roman"/>
          <w:noProof/>
          <w:sz w:val="24"/>
          <w:szCs w:val="24"/>
          <w:lang w:val="ru-RU"/>
        </w:rPr>
        <w:t>     </w:t>
      </w:r>
      <w:r w:rsidR="007109C1" w:rsidRPr="008D46E4">
        <w:rPr>
          <w:rFonts w:ascii="Times New Roman" w:hAnsi="Times New Roman" w:cs="Times New Roman"/>
          <w:sz w:val="24"/>
          <w:szCs w:val="24"/>
          <w:lang w:val="ru-RU"/>
        </w:rPr>
        <w:fldChar w:fldCharType="end"/>
      </w:r>
      <w:r w:rsidRPr="008D46E4">
        <w:rPr>
          <w:rFonts w:ascii="Times New Roman" w:hAnsi="Times New Roman" w:cs="Times New Roman"/>
          <w:sz w:val="24"/>
          <w:szCs w:val="24"/>
          <w:lang w:val="ru-RU"/>
        </w:rPr>
        <w:t xml:space="preserve">, с постоянен адрес: </w:t>
      </w:r>
      <w:r w:rsidR="007109C1" w:rsidRPr="008D46E4">
        <w:rPr>
          <w:rFonts w:ascii="Times New Roman" w:hAnsi="Times New Roman" w:cs="Times New Roman"/>
          <w:sz w:val="24"/>
          <w:szCs w:val="24"/>
          <w:lang w:val="ru-RU"/>
        </w:rPr>
        <w:fldChar w:fldCharType="begin">
          <w:ffData>
            <w:name w:val="Text1"/>
            <w:enabled/>
            <w:calcOnExit w:val="0"/>
            <w:textInput/>
          </w:ffData>
        </w:fldChar>
      </w:r>
      <w:r w:rsidRPr="008D46E4">
        <w:rPr>
          <w:rFonts w:ascii="Times New Roman" w:hAnsi="Times New Roman" w:cs="Times New Roman"/>
          <w:sz w:val="24"/>
          <w:szCs w:val="24"/>
          <w:lang w:val="ru-RU"/>
        </w:rPr>
        <w:instrText xml:space="preserve"> FORMTEXT </w:instrText>
      </w:r>
      <w:r w:rsidR="007109C1" w:rsidRPr="008D46E4">
        <w:rPr>
          <w:rFonts w:ascii="Times New Roman" w:hAnsi="Times New Roman" w:cs="Times New Roman"/>
          <w:sz w:val="24"/>
          <w:szCs w:val="24"/>
          <w:lang w:val="ru-RU"/>
        </w:rPr>
      </w:r>
      <w:r w:rsidR="007109C1" w:rsidRPr="008D46E4">
        <w:rPr>
          <w:rFonts w:ascii="Times New Roman" w:hAnsi="Times New Roman" w:cs="Times New Roman"/>
          <w:sz w:val="24"/>
          <w:szCs w:val="24"/>
          <w:lang w:val="ru-RU"/>
        </w:rPr>
        <w:fldChar w:fldCharType="separate"/>
      </w:r>
      <w:r w:rsidRPr="008D46E4">
        <w:rPr>
          <w:rFonts w:ascii="Times New Roman" w:hAnsi="Times New Roman" w:cs="Times New Roman"/>
          <w:noProof/>
          <w:sz w:val="24"/>
          <w:szCs w:val="24"/>
          <w:lang w:val="ru-RU"/>
        </w:rPr>
        <w:t>     </w:t>
      </w:r>
      <w:r w:rsidR="007109C1" w:rsidRPr="008D46E4">
        <w:rPr>
          <w:rFonts w:ascii="Times New Roman" w:hAnsi="Times New Roman" w:cs="Times New Roman"/>
          <w:sz w:val="24"/>
          <w:szCs w:val="24"/>
          <w:lang w:val="ru-RU"/>
        </w:rPr>
        <w:fldChar w:fldCharType="end"/>
      </w:r>
      <w:r w:rsidRPr="008D46E4">
        <w:rPr>
          <w:rFonts w:ascii="Times New Roman" w:hAnsi="Times New Roman" w:cs="Times New Roman"/>
          <w:sz w:val="24"/>
          <w:szCs w:val="24"/>
          <w:lang w:val="ru-RU"/>
        </w:rPr>
        <w:t xml:space="preserve"> в качеството ми на</w:t>
      </w:r>
      <w:r w:rsidRPr="008D46E4">
        <w:rPr>
          <w:rFonts w:ascii="Times New Roman" w:hAnsi="Times New Roman" w:cs="Times New Roman"/>
          <w:sz w:val="24"/>
          <w:szCs w:val="24"/>
          <w:lang w:val="ru-RU"/>
        </w:rPr>
        <w:tab/>
      </w:r>
      <w:r w:rsidR="007109C1" w:rsidRPr="008D46E4">
        <w:rPr>
          <w:rFonts w:ascii="Times New Roman" w:hAnsi="Times New Roman" w:cs="Times New Roman"/>
          <w:sz w:val="24"/>
          <w:szCs w:val="24"/>
        </w:rPr>
        <w:fldChar w:fldCharType="begin">
          <w:ffData>
            <w:name w:val="Text6"/>
            <w:enabled/>
            <w:calcOnExit w:val="0"/>
            <w:textInput/>
          </w:ffData>
        </w:fldChar>
      </w:r>
      <w:r w:rsidRPr="008D46E4">
        <w:rPr>
          <w:rFonts w:ascii="Times New Roman" w:hAnsi="Times New Roman" w:cs="Times New Roman"/>
          <w:sz w:val="24"/>
          <w:szCs w:val="24"/>
          <w:lang w:val="ru-RU"/>
        </w:rPr>
        <w:instrText xml:space="preserve"> FORMTEXT </w:instrText>
      </w:r>
      <w:r w:rsidR="007109C1" w:rsidRPr="008D46E4">
        <w:rPr>
          <w:rFonts w:ascii="Times New Roman" w:hAnsi="Times New Roman" w:cs="Times New Roman"/>
          <w:sz w:val="24"/>
          <w:szCs w:val="24"/>
        </w:rPr>
      </w:r>
      <w:r w:rsidR="007109C1" w:rsidRPr="008D46E4">
        <w:rPr>
          <w:rFonts w:ascii="Times New Roman" w:hAnsi="Times New Roman" w:cs="Times New Roman"/>
          <w:sz w:val="24"/>
          <w:szCs w:val="24"/>
        </w:rPr>
        <w:fldChar w:fldCharType="separate"/>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007109C1" w:rsidRPr="008D46E4">
        <w:rPr>
          <w:rFonts w:ascii="Times New Roman" w:hAnsi="Times New Roman" w:cs="Times New Roman"/>
          <w:sz w:val="24"/>
          <w:szCs w:val="24"/>
        </w:rPr>
        <w:fldChar w:fldCharType="end"/>
      </w:r>
      <w:r w:rsidRPr="008D46E4">
        <w:rPr>
          <w:rFonts w:ascii="Times New Roman" w:hAnsi="Times New Roman" w:cs="Times New Roman"/>
          <w:i/>
          <w:iCs/>
          <w:sz w:val="24"/>
          <w:szCs w:val="24"/>
          <w:lang w:val="ru-RU"/>
        </w:rPr>
        <w:t xml:space="preserve">  (</w:t>
      </w:r>
      <w:proofErr w:type="spellStart"/>
      <w:r w:rsidRPr="008D46E4">
        <w:rPr>
          <w:rFonts w:ascii="Times New Roman" w:hAnsi="Times New Roman" w:cs="Times New Roman"/>
          <w:i/>
          <w:iCs/>
          <w:sz w:val="24"/>
          <w:szCs w:val="24"/>
          <w:lang w:val="ru-RU"/>
        </w:rPr>
        <w:t>посочете</w:t>
      </w:r>
      <w:proofErr w:type="spellEnd"/>
      <w:r w:rsidRPr="008D46E4">
        <w:rPr>
          <w:rFonts w:ascii="Times New Roman" w:hAnsi="Times New Roman" w:cs="Times New Roman"/>
          <w:i/>
          <w:iCs/>
          <w:sz w:val="24"/>
          <w:szCs w:val="24"/>
          <w:lang w:val="ru-RU"/>
        </w:rPr>
        <w:t xml:space="preserve"> </w:t>
      </w:r>
      <w:proofErr w:type="spellStart"/>
      <w:r w:rsidRPr="008D46E4">
        <w:rPr>
          <w:rFonts w:ascii="Times New Roman" w:hAnsi="Times New Roman" w:cs="Times New Roman"/>
          <w:i/>
          <w:iCs/>
          <w:sz w:val="24"/>
          <w:szCs w:val="24"/>
          <w:lang w:val="ru-RU"/>
        </w:rPr>
        <w:t>длъжността</w:t>
      </w:r>
      <w:proofErr w:type="spellEnd"/>
      <w:r w:rsidRPr="008D46E4">
        <w:rPr>
          <w:rFonts w:ascii="Times New Roman" w:hAnsi="Times New Roman" w:cs="Times New Roman"/>
          <w:i/>
          <w:iCs/>
          <w:sz w:val="24"/>
          <w:szCs w:val="24"/>
          <w:lang w:val="ru-RU"/>
        </w:rPr>
        <w:t xml:space="preserve">, </w:t>
      </w:r>
      <w:proofErr w:type="spellStart"/>
      <w:r w:rsidRPr="008D46E4">
        <w:rPr>
          <w:rFonts w:ascii="Times New Roman" w:hAnsi="Times New Roman" w:cs="Times New Roman"/>
          <w:i/>
          <w:iCs/>
          <w:sz w:val="24"/>
          <w:szCs w:val="24"/>
          <w:lang w:val="ru-RU"/>
        </w:rPr>
        <w:t>която</w:t>
      </w:r>
      <w:proofErr w:type="spellEnd"/>
      <w:r w:rsidRPr="008D46E4">
        <w:rPr>
          <w:rFonts w:ascii="Times New Roman" w:hAnsi="Times New Roman" w:cs="Times New Roman"/>
          <w:i/>
          <w:iCs/>
          <w:sz w:val="24"/>
          <w:szCs w:val="24"/>
          <w:lang w:val="ru-RU"/>
        </w:rPr>
        <w:t xml:space="preserve"> </w:t>
      </w:r>
      <w:proofErr w:type="spellStart"/>
      <w:r w:rsidRPr="008D46E4">
        <w:rPr>
          <w:rFonts w:ascii="Times New Roman" w:hAnsi="Times New Roman" w:cs="Times New Roman"/>
          <w:i/>
          <w:iCs/>
          <w:sz w:val="24"/>
          <w:szCs w:val="24"/>
          <w:lang w:val="ru-RU"/>
        </w:rPr>
        <w:t>заемате</w:t>
      </w:r>
      <w:proofErr w:type="spellEnd"/>
      <w:r w:rsidRPr="008D46E4">
        <w:rPr>
          <w:rFonts w:ascii="Times New Roman" w:hAnsi="Times New Roman" w:cs="Times New Roman"/>
          <w:i/>
          <w:iCs/>
          <w:sz w:val="24"/>
          <w:szCs w:val="24"/>
          <w:lang w:val="ru-RU"/>
        </w:rPr>
        <w:t xml:space="preserve"> в </w:t>
      </w:r>
      <w:proofErr w:type="spellStart"/>
      <w:r w:rsidRPr="008D46E4">
        <w:rPr>
          <w:rFonts w:ascii="Times New Roman" w:hAnsi="Times New Roman" w:cs="Times New Roman"/>
          <w:i/>
          <w:iCs/>
          <w:sz w:val="24"/>
          <w:szCs w:val="24"/>
          <w:lang w:val="ru-RU"/>
        </w:rPr>
        <w:t>управителен</w:t>
      </w:r>
      <w:proofErr w:type="spellEnd"/>
      <w:r w:rsidRPr="008D46E4">
        <w:rPr>
          <w:rFonts w:ascii="Times New Roman" w:hAnsi="Times New Roman" w:cs="Times New Roman"/>
          <w:i/>
          <w:iCs/>
          <w:sz w:val="24"/>
          <w:szCs w:val="24"/>
          <w:lang w:val="ru-RU"/>
        </w:rPr>
        <w:t xml:space="preserve"> орган на участника, </w:t>
      </w:r>
      <w:proofErr w:type="spellStart"/>
      <w:r w:rsidRPr="008D46E4">
        <w:rPr>
          <w:rFonts w:ascii="Times New Roman" w:hAnsi="Times New Roman" w:cs="Times New Roman"/>
          <w:i/>
          <w:iCs/>
          <w:sz w:val="24"/>
          <w:szCs w:val="24"/>
          <w:lang w:val="ru-RU"/>
        </w:rPr>
        <w:t>както</w:t>
      </w:r>
      <w:proofErr w:type="spellEnd"/>
      <w:r w:rsidRPr="008D46E4">
        <w:rPr>
          <w:rFonts w:ascii="Times New Roman" w:hAnsi="Times New Roman" w:cs="Times New Roman"/>
          <w:i/>
          <w:iCs/>
          <w:sz w:val="24"/>
          <w:szCs w:val="24"/>
          <w:lang w:val="ru-RU"/>
        </w:rPr>
        <w:t xml:space="preserve"> и </w:t>
      </w:r>
      <w:proofErr w:type="spellStart"/>
      <w:r w:rsidRPr="008D46E4">
        <w:rPr>
          <w:rFonts w:ascii="Times New Roman" w:hAnsi="Times New Roman" w:cs="Times New Roman"/>
          <w:i/>
          <w:iCs/>
          <w:sz w:val="24"/>
          <w:szCs w:val="24"/>
          <w:lang w:val="ru-RU"/>
        </w:rPr>
        <w:t>точното</w:t>
      </w:r>
      <w:proofErr w:type="spellEnd"/>
      <w:r w:rsidRPr="008D46E4">
        <w:rPr>
          <w:rFonts w:ascii="Times New Roman" w:hAnsi="Times New Roman" w:cs="Times New Roman"/>
          <w:i/>
          <w:iCs/>
          <w:sz w:val="24"/>
          <w:szCs w:val="24"/>
          <w:lang w:val="ru-RU"/>
        </w:rPr>
        <w:t xml:space="preserve"> наименование на </w:t>
      </w:r>
      <w:proofErr w:type="spellStart"/>
      <w:r w:rsidRPr="008D46E4">
        <w:rPr>
          <w:rFonts w:ascii="Times New Roman" w:hAnsi="Times New Roman" w:cs="Times New Roman"/>
          <w:i/>
          <w:iCs/>
          <w:sz w:val="24"/>
          <w:szCs w:val="24"/>
          <w:lang w:val="ru-RU"/>
        </w:rPr>
        <w:t>съответния</w:t>
      </w:r>
      <w:proofErr w:type="spellEnd"/>
      <w:r w:rsidRPr="008D46E4">
        <w:rPr>
          <w:rFonts w:ascii="Times New Roman" w:hAnsi="Times New Roman" w:cs="Times New Roman"/>
          <w:i/>
          <w:iCs/>
          <w:sz w:val="24"/>
          <w:szCs w:val="24"/>
          <w:lang w:val="ru-RU"/>
        </w:rPr>
        <w:t xml:space="preserve"> орган)  </w:t>
      </w:r>
      <w:r w:rsidRPr="008D46E4">
        <w:rPr>
          <w:rFonts w:ascii="Times New Roman" w:hAnsi="Times New Roman" w:cs="Times New Roman"/>
          <w:sz w:val="24"/>
          <w:szCs w:val="24"/>
          <w:lang w:val="ru-RU"/>
        </w:rPr>
        <w:t xml:space="preserve">на  </w:t>
      </w:r>
      <w:r w:rsidR="007109C1" w:rsidRPr="008D46E4">
        <w:rPr>
          <w:rFonts w:ascii="Times New Roman" w:hAnsi="Times New Roman" w:cs="Times New Roman"/>
          <w:sz w:val="24"/>
          <w:szCs w:val="24"/>
        </w:rPr>
        <w:fldChar w:fldCharType="begin">
          <w:ffData>
            <w:name w:val="Text7"/>
            <w:enabled/>
            <w:calcOnExit w:val="0"/>
            <w:textInput/>
          </w:ffData>
        </w:fldChar>
      </w:r>
      <w:r w:rsidRPr="008D46E4">
        <w:rPr>
          <w:rFonts w:ascii="Times New Roman" w:hAnsi="Times New Roman" w:cs="Times New Roman"/>
          <w:sz w:val="24"/>
          <w:szCs w:val="24"/>
          <w:lang w:val="ru-RU"/>
        </w:rPr>
        <w:instrText xml:space="preserve"> FORMTEXT </w:instrText>
      </w:r>
      <w:r w:rsidR="007109C1" w:rsidRPr="008D46E4">
        <w:rPr>
          <w:rFonts w:ascii="Times New Roman" w:hAnsi="Times New Roman" w:cs="Times New Roman"/>
          <w:sz w:val="24"/>
          <w:szCs w:val="24"/>
        </w:rPr>
      </w:r>
      <w:r w:rsidR="007109C1" w:rsidRPr="008D46E4">
        <w:rPr>
          <w:rFonts w:ascii="Times New Roman" w:hAnsi="Times New Roman" w:cs="Times New Roman"/>
          <w:sz w:val="24"/>
          <w:szCs w:val="24"/>
        </w:rPr>
        <w:fldChar w:fldCharType="separate"/>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007109C1" w:rsidRPr="008D46E4">
        <w:rPr>
          <w:rFonts w:ascii="Times New Roman" w:hAnsi="Times New Roman" w:cs="Times New Roman"/>
          <w:sz w:val="24"/>
          <w:szCs w:val="24"/>
        </w:rPr>
        <w:fldChar w:fldCharType="end"/>
      </w:r>
      <w:r w:rsidRPr="008D46E4">
        <w:rPr>
          <w:rFonts w:ascii="Times New Roman" w:hAnsi="Times New Roman" w:cs="Times New Roman"/>
          <w:sz w:val="24"/>
          <w:szCs w:val="24"/>
          <w:lang w:val="ru-RU"/>
        </w:rPr>
        <w:t xml:space="preserve"> </w:t>
      </w:r>
      <w:r w:rsidRPr="008D46E4">
        <w:rPr>
          <w:rFonts w:ascii="Times New Roman" w:hAnsi="Times New Roman" w:cs="Times New Roman"/>
          <w:i/>
          <w:iCs/>
          <w:sz w:val="24"/>
          <w:szCs w:val="24"/>
          <w:lang w:val="ru-RU"/>
        </w:rPr>
        <w:t>(</w:t>
      </w:r>
      <w:proofErr w:type="spellStart"/>
      <w:r w:rsidRPr="008D46E4">
        <w:rPr>
          <w:rFonts w:ascii="Times New Roman" w:hAnsi="Times New Roman" w:cs="Times New Roman"/>
          <w:i/>
          <w:iCs/>
          <w:sz w:val="24"/>
          <w:szCs w:val="24"/>
          <w:lang w:val="ru-RU"/>
        </w:rPr>
        <w:t>посочете</w:t>
      </w:r>
      <w:proofErr w:type="spellEnd"/>
      <w:r w:rsidRPr="008D46E4">
        <w:rPr>
          <w:rFonts w:ascii="Times New Roman" w:hAnsi="Times New Roman" w:cs="Times New Roman"/>
          <w:i/>
          <w:iCs/>
          <w:sz w:val="24"/>
          <w:szCs w:val="24"/>
          <w:lang w:val="ru-RU"/>
        </w:rPr>
        <w:t xml:space="preserve"> </w:t>
      </w:r>
      <w:proofErr w:type="spellStart"/>
      <w:r w:rsidRPr="008D46E4">
        <w:rPr>
          <w:rFonts w:ascii="Times New Roman" w:hAnsi="Times New Roman" w:cs="Times New Roman"/>
          <w:i/>
          <w:iCs/>
          <w:sz w:val="24"/>
          <w:szCs w:val="24"/>
          <w:lang w:val="ru-RU"/>
        </w:rPr>
        <w:t>правноорганизационната</w:t>
      </w:r>
      <w:proofErr w:type="spellEnd"/>
      <w:r w:rsidRPr="008D46E4">
        <w:rPr>
          <w:rFonts w:ascii="Times New Roman" w:hAnsi="Times New Roman" w:cs="Times New Roman"/>
          <w:i/>
          <w:iCs/>
          <w:sz w:val="24"/>
          <w:szCs w:val="24"/>
          <w:lang w:val="ru-RU"/>
        </w:rPr>
        <w:t xml:space="preserve"> форма на участника), </w:t>
      </w:r>
      <w:proofErr w:type="spellStart"/>
      <w:r w:rsidRPr="008D46E4">
        <w:rPr>
          <w:rFonts w:ascii="Times New Roman" w:hAnsi="Times New Roman" w:cs="Times New Roman"/>
          <w:sz w:val="24"/>
          <w:szCs w:val="24"/>
          <w:lang w:val="ru-RU"/>
        </w:rPr>
        <w:t>регистриран</w:t>
      </w:r>
      <w:proofErr w:type="spellEnd"/>
      <w:r w:rsidRPr="008D46E4">
        <w:rPr>
          <w:rFonts w:ascii="Times New Roman" w:hAnsi="Times New Roman" w:cs="Times New Roman"/>
          <w:sz w:val="24"/>
          <w:szCs w:val="24"/>
          <w:lang w:val="ru-RU"/>
        </w:rPr>
        <w:t xml:space="preserve"> по </w:t>
      </w:r>
      <w:proofErr w:type="spellStart"/>
      <w:r w:rsidRPr="008D46E4">
        <w:rPr>
          <w:rFonts w:ascii="Times New Roman" w:hAnsi="Times New Roman" w:cs="Times New Roman"/>
          <w:sz w:val="24"/>
          <w:szCs w:val="24"/>
          <w:lang w:val="ru-RU"/>
        </w:rPr>
        <w:t>фирмено</w:t>
      </w:r>
      <w:proofErr w:type="spellEnd"/>
      <w:r w:rsidRPr="008D46E4">
        <w:rPr>
          <w:rFonts w:ascii="Times New Roman" w:hAnsi="Times New Roman" w:cs="Times New Roman"/>
          <w:sz w:val="24"/>
          <w:szCs w:val="24"/>
          <w:lang w:val="ru-RU"/>
        </w:rPr>
        <w:t xml:space="preserve"> дело №</w:t>
      </w:r>
      <w:r w:rsidRPr="008D46E4">
        <w:rPr>
          <w:rFonts w:ascii="Times New Roman" w:hAnsi="Times New Roman" w:cs="Times New Roman"/>
          <w:i/>
          <w:iCs/>
          <w:sz w:val="24"/>
          <w:szCs w:val="24"/>
          <w:lang w:val="ru-RU"/>
        </w:rPr>
        <w:t xml:space="preserve"> </w:t>
      </w:r>
      <w:r w:rsidR="007109C1" w:rsidRPr="008D46E4">
        <w:rPr>
          <w:rFonts w:ascii="Times New Roman" w:hAnsi="Times New Roman" w:cs="Times New Roman"/>
          <w:sz w:val="24"/>
          <w:szCs w:val="24"/>
        </w:rPr>
        <w:fldChar w:fldCharType="begin">
          <w:ffData>
            <w:name w:val="Text8"/>
            <w:enabled/>
            <w:calcOnExit w:val="0"/>
            <w:textInput/>
          </w:ffData>
        </w:fldChar>
      </w:r>
      <w:r w:rsidRPr="008D46E4">
        <w:rPr>
          <w:rFonts w:ascii="Times New Roman" w:hAnsi="Times New Roman" w:cs="Times New Roman"/>
          <w:sz w:val="24"/>
          <w:szCs w:val="24"/>
          <w:lang w:val="ru-RU"/>
        </w:rPr>
        <w:instrText xml:space="preserve"> FORMTEXT </w:instrText>
      </w:r>
      <w:r w:rsidR="007109C1" w:rsidRPr="008D46E4">
        <w:rPr>
          <w:rFonts w:ascii="Times New Roman" w:hAnsi="Times New Roman" w:cs="Times New Roman"/>
          <w:sz w:val="24"/>
          <w:szCs w:val="24"/>
        </w:rPr>
      </w:r>
      <w:r w:rsidR="007109C1" w:rsidRPr="008D46E4">
        <w:rPr>
          <w:rFonts w:ascii="Times New Roman" w:hAnsi="Times New Roman" w:cs="Times New Roman"/>
          <w:sz w:val="24"/>
          <w:szCs w:val="24"/>
        </w:rPr>
        <w:fldChar w:fldCharType="separate"/>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007109C1" w:rsidRPr="008D46E4">
        <w:rPr>
          <w:rFonts w:ascii="Times New Roman" w:hAnsi="Times New Roman" w:cs="Times New Roman"/>
          <w:sz w:val="24"/>
          <w:szCs w:val="24"/>
        </w:rPr>
        <w:fldChar w:fldCharType="end"/>
      </w:r>
      <w:r w:rsidRPr="008D46E4">
        <w:rPr>
          <w:rFonts w:ascii="Times New Roman" w:hAnsi="Times New Roman" w:cs="Times New Roman"/>
          <w:i/>
          <w:iCs/>
          <w:sz w:val="24"/>
          <w:szCs w:val="24"/>
          <w:lang w:val="ru-RU"/>
        </w:rPr>
        <w:t xml:space="preserve"> </w:t>
      </w:r>
      <w:r w:rsidRPr="008D46E4">
        <w:rPr>
          <w:rFonts w:ascii="Times New Roman" w:hAnsi="Times New Roman" w:cs="Times New Roman"/>
          <w:sz w:val="24"/>
          <w:szCs w:val="24"/>
          <w:lang w:val="ru-RU"/>
        </w:rPr>
        <w:t xml:space="preserve">по </w:t>
      </w:r>
      <w:proofErr w:type="spellStart"/>
      <w:r w:rsidRPr="008D46E4">
        <w:rPr>
          <w:rFonts w:ascii="Times New Roman" w:hAnsi="Times New Roman" w:cs="Times New Roman"/>
          <w:sz w:val="24"/>
          <w:szCs w:val="24"/>
          <w:lang w:val="ru-RU"/>
        </w:rPr>
        <w:t>описа</w:t>
      </w:r>
      <w:proofErr w:type="spellEnd"/>
      <w:r w:rsidRPr="008D46E4">
        <w:rPr>
          <w:rFonts w:ascii="Times New Roman" w:hAnsi="Times New Roman" w:cs="Times New Roman"/>
          <w:sz w:val="24"/>
          <w:szCs w:val="24"/>
          <w:lang w:val="ru-RU"/>
        </w:rPr>
        <w:t xml:space="preserve"> за    </w:t>
      </w:r>
      <w:r w:rsidR="007109C1" w:rsidRPr="008D46E4">
        <w:rPr>
          <w:rFonts w:ascii="Times New Roman" w:hAnsi="Times New Roman" w:cs="Times New Roman"/>
          <w:sz w:val="24"/>
          <w:szCs w:val="24"/>
        </w:rPr>
        <w:fldChar w:fldCharType="begin">
          <w:ffData>
            <w:name w:val="Text9"/>
            <w:enabled/>
            <w:calcOnExit w:val="0"/>
            <w:textInput/>
          </w:ffData>
        </w:fldChar>
      </w:r>
      <w:r w:rsidRPr="008D46E4">
        <w:rPr>
          <w:rFonts w:ascii="Times New Roman" w:hAnsi="Times New Roman" w:cs="Times New Roman"/>
          <w:sz w:val="24"/>
          <w:szCs w:val="24"/>
          <w:lang w:val="ru-RU"/>
        </w:rPr>
        <w:instrText xml:space="preserve"> FORMTEXT </w:instrText>
      </w:r>
      <w:r w:rsidR="007109C1" w:rsidRPr="008D46E4">
        <w:rPr>
          <w:rFonts w:ascii="Times New Roman" w:hAnsi="Times New Roman" w:cs="Times New Roman"/>
          <w:sz w:val="24"/>
          <w:szCs w:val="24"/>
        </w:rPr>
      </w:r>
      <w:r w:rsidR="007109C1" w:rsidRPr="008D46E4">
        <w:rPr>
          <w:rFonts w:ascii="Times New Roman" w:hAnsi="Times New Roman" w:cs="Times New Roman"/>
          <w:sz w:val="24"/>
          <w:szCs w:val="24"/>
        </w:rPr>
        <w:fldChar w:fldCharType="separate"/>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007109C1" w:rsidRPr="008D46E4">
        <w:rPr>
          <w:rFonts w:ascii="Times New Roman" w:hAnsi="Times New Roman" w:cs="Times New Roman"/>
          <w:sz w:val="24"/>
          <w:szCs w:val="24"/>
        </w:rPr>
        <w:fldChar w:fldCharType="end"/>
      </w:r>
      <w:r w:rsidRPr="008D46E4">
        <w:rPr>
          <w:rFonts w:ascii="Times New Roman" w:hAnsi="Times New Roman" w:cs="Times New Roman"/>
          <w:sz w:val="24"/>
          <w:szCs w:val="24"/>
          <w:lang w:val="ru-RU"/>
        </w:rPr>
        <w:t xml:space="preserve"> г. на </w:t>
      </w:r>
      <w:r w:rsidR="007109C1" w:rsidRPr="008D46E4">
        <w:rPr>
          <w:rFonts w:ascii="Times New Roman" w:hAnsi="Times New Roman" w:cs="Times New Roman"/>
          <w:sz w:val="24"/>
          <w:szCs w:val="24"/>
        </w:rPr>
        <w:fldChar w:fldCharType="begin">
          <w:ffData>
            <w:name w:val="Text10"/>
            <w:enabled/>
            <w:calcOnExit w:val="0"/>
            <w:textInput/>
          </w:ffData>
        </w:fldChar>
      </w:r>
      <w:r w:rsidRPr="008D46E4">
        <w:rPr>
          <w:rFonts w:ascii="Times New Roman" w:hAnsi="Times New Roman" w:cs="Times New Roman"/>
          <w:sz w:val="24"/>
          <w:szCs w:val="24"/>
          <w:lang w:val="ru-RU"/>
        </w:rPr>
        <w:instrText xml:space="preserve"> FORMTEXT </w:instrText>
      </w:r>
      <w:r w:rsidR="007109C1" w:rsidRPr="008D46E4">
        <w:rPr>
          <w:rFonts w:ascii="Times New Roman" w:hAnsi="Times New Roman" w:cs="Times New Roman"/>
          <w:sz w:val="24"/>
          <w:szCs w:val="24"/>
        </w:rPr>
      </w:r>
      <w:r w:rsidR="007109C1" w:rsidRPr="008D46E4">
        <w:rPr>
          <w:rFonts w:ascii="Times New Roman" w:hAnsi="Times New Roman" w:cs="Times New Roman"/>
          <w:sz w:val="24"/>
          <w:szCs w:val="24"/>
        </w:rPr>
        <w:fldChar w:fldCharType="separate"/>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007109C1" w:rsidRPr="008D46E4">
        <w:rPr>
          <w:rFonts w:ascii="Times New Roman" w:hAnsi="Times New Roman" w:cs="Times New Roman"/>
          <w:sz w:val="24"/>
          <w:szCs w:val="24"/>
        </w:rPr>
        <w:fldChar w:fldCharType="end"/>
      </w:r>
      <w:r w:rsidRPr="008D46E4">
        <w:rPr>
          <w:rFonts w:ascii="Times New Roman" w:hAnsi="Times New Roman" w:cs="Times New Roman"/>
          <w:sz w:val="24"/>
          <w:szCs w:val="24"/>
          <w:lang w:val="ru-RU"/>
        </w:rPr>
        <w:t xml:space="preserve">  </w:t>
      </w:r>
      <w:proofErr w:type="spellStart"/>
      <w:r w:rsidRPr="008D46E4">
        <w:rPr>
          <w:rFonts w:ascii="Times New Roman" w:hAnsi="Times New Roman" w:cs="Times New Roman"/>
          <w:sz w:val="24"/>
          <w:szCs w:val="24"/>
          <w:lang w:val="ru-RU"/>
        </w:rPr>
        <w:t>съд</w:t>
      </w:r>
      <w:proofErr w:type="spellEnd"/>
      <w:r w:rsidRPr="008D46E4">
        <w:rPr>
          <w:rFonts w:ascii="Times New Roman" w:hAnsi="Times New Roman" w:cs="Times New Roman"/>
          <w:sz w:val="24"/>
          <w:szCs w:val="24"/>
          <w:lang w:val="ru-RU"/>
        </w:rPr>
        <w:t xml:space="preserve">, БУЛСТАТ (ЕИК), </w:t>
      </w:r>
      <w:proofErr w:type="spellStart"/>
      <w:r w:rsidRPr="008D46E4">
        <w:rPr>
          <w:rFonts w:ascii="Times New Roman" w:hAnsi="Times New Roman" w:cs="Times New Roman"/>
          <w:sz w:val="24"/>
          <w:szCs w:val="24"/>
          <w:lang w:val="ru-RU"/>
        </w:rPr>
        <w:t>със</w:t>
      </w:r>
      <w:proofErr w:type="spellEnd"/>
      <w:r w:rsidRPr="008D46E4">
        <w:rPr>
          <w:rFonts w:ascii="Times New Roman" w:hAnsi="Times New Roman" w:cs="Times New Roman"/>
          <w:sz w:val="24"/>
          <w:szCs w:val="24"/>
          <w:lang w:val="ru-RU"/>
        </w:rPr>
        <w:t xml:space="preserve"> седалище и адрес на управление</w:t>
      </w:r>
      <w:r w:rsidR="007109C1" w:rsidRPr="008D46E4">
        <w:rPr>
          <w:rFonts w:ascii="Times New Roman" w:hAnsi="Times New Roman" w:cs="Times New Roman"/>
          <w:sz w:val="24"/>
          <w:szCs w:val="24"/>
        </w:rPr>
        <w:fldChar w:fldCharType="begin">
          <w:ffData>
            <w:name w:val="Text11"/>
            <w:enabled/>
            <w:calcOnExit w:val="0"/>
            <w:textInput/>
          </w:ffData>
        </w:fldChar>
      </w:r>
      <w:r w:rsidRPr="008D46E4">
        <w:rPr>
          <w:rFonts w:ascii="Times New Roman" w:hAnsi="Times New Roman" w:cs="Times New Roman"/>
          <w:sz w:val="24"/>
          <w:szCs w:val="24"/>
          <w:lang w:val="ru-RU"/>
        </w:rPr>
        <w:instrText xml:space="preserve"> FORMTEXT </w:instrText>
      </w:r>
      <w:r w:rsidR="007109C1" w:rsidRPr="008D46E4">
        <w:rPr>
          <w:rFonts w:ascii="Times New Roman" w:hAnsi="Times New Roman" w:cs="Times New Roman"/>
          <w:sz w:val="24"/>
          <w:szCs w:val="24"/>
        </w:rPr>
      </w:r>
      <w:r w:rsidR="007109C1" w:rsidRPr="008D46E4">
        <w:rPr>
          <w:rFonts w:ascii="Times New Roman" w:hAnsi="Times New Roman" w:cs="Times New Roman"/>
          <w:sz w:val="24"/>
          <w:szCs w:val="24"/>
        </w:rPr>
        <w:fldChar w:fldCharType="separate"/>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Pr="008D46E4">
        <w:rPr>
          <w:rFonts w:ascii="Times New Roman" w:hAnsi="Times New Roman" w:cs="Times New Roman"/>
          <w:noProof/>
          <w:sz w:val="24"/>
          <w:szCs w:val="24"/>
          <w:lang w:val="ru-RU"/>
        </w:rPr>
        <w:t> </w:t>
      </w:r>
      <w:r w:rsidR="007109C1" w:rsidRPr="008D46E4">
        <w:rPr>
          <w:rFonts w:ascii="Times New Roman" w:hAnsi="Times New Roman" w:cs="Times New Roman"/>
          <w:sz w:val="24"/>
          <w:szCs w:val="24"/>
        </w:rPr>
        <w:fldChar w:fldCharType="end"/>
      </w:r>
      <w:r w:rsidRPr="008D46E4">
        <w:rPr>
          <w:rFonts w:ascii="Times New Roman" w:hAnsi="Times New Roman" w:cs="Times New Roman"/>
          <w:sz w:val="24"/>
          <w:szCs w:val="24"/>
          <w:lang w:val="ru-RU"/>
        </w:rPr>
        <w:t>- участник в процедура</w:t>
      </w:r>
      <w:proofErr w:type="gramEnd"/>
      <w:r w:rsidRPr="008D46E4">
        <w:rPr>
          <w:rFonts w:ascii="Times New Roman" w:hAnsi="Times New Roman" w:cs="Times New Roman"/>
          <w:sz w:val="24"/>
          <w:szCs w:val="24"/>
          <w:lang w:val="ru-RU"/>
        </w:rPr>
        <w:t xml:space="preserve"> за </w:t>
      </w:r>
      <w:proofErr w:type="spellStart"/>
      <w:r w:rsidRPr="008D46E4">
        <w:rPr>
          <w:rFonts w:ascii="Times New Roman" w:hAnsi="Times New Roman" w:cs="Times New Roman"/>
          <w:sz w:val="24"/>
          <w:szCs w:val="24"/>
          <w:lang w:val="ru-RU"/>
        </w:rPr>
        <w:t>възлагане</w:t>
      </w:r>
      <w:proofErr w:type="spellEnd"/>
      <w:r w:rsidRPr="008D46E4">
        <w:rPr>
          <w:rFonts w:ascii="Times New Roman" w:hAnsi="Times New Roman" w:cs="Times New Roman"/>
          <w:sz w:val="24"/>
          <w:szCs w:val="24"/>
          <w:lang w:val="ru-RU"/>
        </w:rPr>
        <w:t xml:space="preserve"> на </w:t>
      </w:r>
      <w:proofErr w:type="spellStart"/>
      <w:r w:rsidRPr="008D46E4">
        <w:rPr>
          <w:rFonts w:ascii="Times New Roman" w:hAnsi="Times New Roman" w:cs="Times New Roman"/>
          <w:sz w:val="24"/>
          <w:szCs w:val="24"/>
          <w:lang w:val="ru-RU"/>
        </w:rPr>
        <w:t>обществена</w:t>
      </w:r>
      <w:proofErr w:type="spellEnd"/>
      <w:r w:rsidRPr="008D46E4">
        <w:rPr>
          <w:rFonts w:ascii="Times New Roman" w:hAnsi="Times New Roman" w:cs="Times New Roman"/>
          <w:sz w:val="24"/>
          <w:szCs w:val="24"/>
          <w:lang w:val="ru-RU"/>
        </w:rPr>
        <w:t xml:space="preserve"> </w:t>
      </w:r>
      <w:proofErr w:type="spellStart"/>
      <w:r w:rsidRPr="008D46E4">
        <w:rPr>
          <w:rFonts w:ascii="Times New Roman" w:hAnsi="Times New Roman" w:cs="Times New Roman"/>
          <w:sz w:val="24"/>
          <w:szCs w:val="24"/>
          <w:lang w:val="ru-RU"/>
        </w:rPr>
        <w:t>поръчка</w:t>
      </w:r>
      <w:proofErr w:type="spellEnd"/>
      <w:r w:rsidRPr="008D46E4">
        <w:rPr>
          <w:rFonts w:ascii="Times New Roman" w:hAnsi="Times New Roman" w:cs="Times New Roman"/>
          <w:sz w:val="24"/>
          <w:szCs w:val="24"/>
          <w:lang w:val="ru-RU"/>
        </w:rPr>
        <w:t xml:space="preserve"> с предмет:</w:t>
      </w:r>
    </w:p>
    <w:p w:rsidR="008D46E4" w:rsidRPr="008D46E4" w:rsidRDefault="008D46E4" w:rsidP="008D46E4">
      <w:pPr>
        <w:widowControl w:val="0"/>
        <w:autoSpaceDE w:val="0"/>
        <w:autoSpaceDN w:val="0"/>
        <w:adjustRightInd w:val="0"/>
        <w:jc w:val="center"/>
        <w:rPr>
          <w:rFonts w:ascii="Times New Roman" w:hAnsi="Times New Roman" w:cs="Times New Roman"/>
          <w:b/>
          <w:caps/>
          <w:sz w:val="24"/>
          <w:szCs w:val="24"/>
          <w:lang w:val="ru-RU"/>
        </w:rPr>
      </w:pPr>
    </w:p>
    <w:p w:rsidR="008D46E4" w:rsidRPr="008D46E4" w:rsidRDefault="008D46E4" w:rsidP="008D46E4">
      <w:pPr>
        <w:widowControl w:val="0"/>
        <w:autoSpaceDE w:val="0"/>
        <w:autoSpaceDN w:val="0"/>
        <w:adjustRightInd w:val="0"/>
        <w:jc w:val="center"/>
        <w:rPr>
          <w:rFonts w:ascii="Times New Roman" w:hAnsi="Times New Roman" w:cs="Times New Roman"/>
          <w:b/>
          <w:bCs/>
          <w:i/>
          <w:iCs/>
          <w:spacing w:val="1"/>
          <w:sz w:val="24"/>
          <w:szCs w:val="24"/>
          <w:lang w:val="ru-RU"/>
        </w:rPr>
      </w:pPr>
      <w:r w:rsidRPr="008D46E4">
        <w:rPr>
          <w:rFonts w:ascii="Times New Roman" w:hAnsi="Times New Roman" w:cs="Times New Roman"/>
          <w:b/>
          <w:bCs/>
          <w:i/>
          <w:iCs/>
          <w:spacing w:val="1"/>
          <w:sz w:val="24"/>
          <w:szCs w:val="24"/>
        </w:rPr>
        <w:t>”………………………………………………………………………………………………………….”</w:t>
      </w:r>
    </w:p>
    <w:p w:rsidR="008D46E4" w:rsidRPr="008D46E4" w:rsidRDefault="008D46E4" w:rsidP="008D46E4">
      <w:pPr>
        <w:spacing w:after="80"/>
        <w:ind w:right="-110"/>
        <w:jc w:val="both"/>
        <w:rPr>
          <w:rFonts w:ascii="Times New Roman" w:hAnsi="Times New Roman" w:cs="Times New Roman"/>
          <w:sz w:val="24"/>
          <w:szCs w:val="24"/>
        </w:rPr>
      </w:pPr>
    </w:p>
    <w:p w:rsidR="008D46E4" w:rsidRPr="008D46E4" w:rsidRDefault="008D46E4" w:rsidP="008D46E4">
      <w:pPr>
        <w:spacing w:after="80"/>
        <w:ind w:right="-110"/>
        <w:jc w:val="center"/>
        <w:rPr>
          <w:rFonts w:ascii="Times New Roman" w:hAnsi="Times New Roman" w:cs="Times New Roman"/>
          <w:b/>
          <w:sz w:val="24"/>
          <w:szCs w:val="24"/>
          <w:lang w:val="ru-RU"/>
        </w:rPr>
      </w:pPr>
      <w:r w:rsidRPr="008D46E4">
        <w:rPr>
          <w:rFonts w:ascii="Times New Roman" w:hAnsi="Times New Roman" w:cs="Times New Roman"/>
          <w:b/>
          <w:sz w:val="24"/>
          <w:szCs w:val="24"/>
          <w:lang w:val="ru-RU"/>
        </w:rPr>
        <w:t xml:space="preserve">Д Е К Л А </w:t>
      </w:r>
      <w:proofErr w:type="gramStart"/>
      <w:r w:rsidRPr="008D46E4">
        <w:rPr>
          <w:rFonts w:ascii="Times New Roman" w:hAnsi="Times New Roman" w:cs="Times New Roman"/>
          <w:b/>
          <w:sz w:val="24"/>
          <w:szCs w:val="24"/>
          <w:lang w:val="ru-RU"/>
        </w:rPr>
        <w:t>Р</w:t>
      </w:r>
      <w:proofErr w:type="gramEnd"/>
      <w:r w:rsidRPr="008D46E4">
        <w:rPr>
          <w:rFonts w:ascii="Times New Roman" w:hAnsi="Times New Roman" w:cs="Times New Roman"/>
          <w:b/>
          <w:sz w:val="24"/>
          <w:szCs w:val="24"/>
          <w:lang w:val="ru-RU"/>
        </w:rPr>
        <w:t xml:space="preserve"> И Р А М, </w:t>
      </w:r>
      <w:proofErr w:type="spellStart"/>
      <w:r w:rsidRPr="008D46E4">
        <w:rPr>
          <w:rFonts w:ascii="Times New Roman" w:hAnsi="Times New Roman" w:cs="Times New Roman"/>
          <w:b/>
          <w:sz w:val="24"/>
          <w:szCs w:val="24"/>
          <w:lang w:val="ru-RU"/>
        </w:rPr>
        <w:t>че</w:t>
      </w:r>
      <w:proofErr w:type="spellEnd"/>
      <w:r w:rsidRPr="008D46E4">
        <w:rPr>
          <w:rFonts w:ascii="Times New Roman" w:hAnsi="Times New Roman" w:cs="Times New Roman"/>
          <w:b/>
          <w:sz w:val="24"/>
          <w:szCs w:val="24"/>
          <w:lang w:val="ru-RU"/>
        </w:rPr>
        <w:t>:</w:t>
      </w:r>
    </w:p>
    <w:p w:rsidR="008D46E4" w:rsidRPr="008D46E4" w:rsidRDefault="008D46E4" w:rsidP="008D46E4">
      <w:pPr>
        <w:ind w:left="2160" w:hanging="2160"/>
        <w:jc w:val="center"/>
        <w:rPr>
          <w:rFonts w:ascii="Times New Roman" w:hAnsi="Times New Roman" w:cs="Times New Roman"/>
          <w:b/>
          <w:sz w:val="24"/>
          <w:szCs w:val="24"/>
          <w:lang w:val="ru-RU"/>
        </w:rPr>
      </w:pPr>
    </w:p>
    <w:p w:rsidR="008D46E4" w:rsidRPr="008D46E4" w:rsidRDefault="008D46E4" w:rsidP="008D46E4">
      <w:pPr>
        <w:pStyle w:val="firstline"/>
        <w:ind w:firstLine="540"/>
        <w:rPr>
          <w:lang w:val="ru-RU"/>
        </w:rPr>
      </w:pPr>
      <w:r w:rsidRPr="008D46E4">
        <w:rPr>
          <w:lang w:val="ru-RU"/>
        </w:rPr>
        <w:t xml:space="preserve">1. </w:t>
      </w:r>
      <w:proofErr w:type="spellStart"/>
      <w:r w:rsidRPr="008D46E4">
        <w:rPr>
          <w:lang w:val="ru-RU"/>
        </w:rPr>
        <w:t>Представляваният</w:t>
      </w:r>
      <w:proofErr w:type="spellEnd"/>
      <w:r w:rsidRPr="008D46E4">
        <w:rPr>
          <w:lang w:val="ru-RU"/>
        </w:rPr>
        <w:t xml:space="preserve"> от мен участник не е </w:t>
      </w:r>
      <w:proofErr w:type="spellStart"/>
      <w:r w:rsidRPr="008D46E4">
        <w:rPr>
          <w:lang w:val="ru-RU"/>
        </w:rPr>
        <w:t>свързано</w:t>
      </w:r>
      <w:proofErr w:type="spellEnd"/>
      <w:r w:rsidRPr="008D46E4">
        <w:rPr>
          <w:lang w:val="ru-RU"/>
        </w:rPr>
        <w:t xml:space="preserve"> лице по </w:t>
      </w:r>
      <w:proofErr w:type="spellStart"/>
      <w:r w:rsidRPr="008D46E4">
        <w:rPr>
          <w:lang w:val="ru-RU"/>
        </w:rPr>
        <w:t>смисъла</w:t>
      </w:r>
      <w:proofErr w:type="spellEnd"/>
      <w:r w:rsidRPr="008D46E4">
        <w:rPr>
          <w:lang w:val="ru-RU"/>
        </w:rPr>
        <w:t xml:space="preserve"> на § 1, т. 23а от </w:t>
      </w:r>
      <w:proofErr w:type="spellStart"/>
      <w:r w:rsidRPr="008D46E4">
        <w:rPr>
          <w:lang w:val="ru-RU"/>
        </w:rPr>
        <w:t>допълнителните</w:t>
      </w:r>
      <w:proofErr w:type="spellEnd"/>
      <w:r w:rsidRPr="008D46E4">
        <w:rPr>
          <w:lang w:val="ru-RU"/>
        </w:rPr>
        <w:t xml:space="preserve"> </w:t>
      </w:r>
      <w:proofErr w:type="spellStart"/>
      <w:r w:rsidRPr="008D46E4">
        <w:rPr>
          <w:lang w:val="ru-RU"/>
        </w:rPr>
        <w:t>разпоредби</w:t>
      </w:r>
      <w:proofErr w:type="spellEnd"/>
      <w:r w:rsidRPr="008D46E4">
        <w:rPr>
          <w:lang w:val="ru-RU"/>
        </w:rPr>
        <w:t xml:space="preserve"> на ЗОП или </w:t>
      </w:r>
      <w:proofErr w:type="spellStart"/>
      <w:r w:rsidRPr="008D46E4">
        <w:rPr>
          <w:lang w:val="ru-RU"/>
        </w:rPr>
        <w:t>свързано</w:t>
      </w:r>
      <w:proofErr w:type="spellEnd"/>
      <w:r w:rsidRPr="008D46E4">
        <w:rPr>
          <w:lang w:val="ru-RU"/>
        </w:rPr>
        <w:t xml:space="preserve"> предприятие по </w:t>
      </w:r>
      <w:proofErr w:type="spellStart"/>
      <w:r w:rsidRPr="008D46E4">
        <w:rPr>
          <w:lang w:val="ru-RU"/>
        </w:rPr>
        <w:t>смисъла</w:t>
      </w:r>
      <w:proofErr w:type="spellEnd"/>
      <w:r w:rsidRPr="008D46E4">
        <w:rPr>
          <w:lang w:val="ru-RU"/>
        </w:rPr>
        <w:t xml:space="preserve"> </w:t>
      </w:r>
      <w:proofErr w:type="gramStart"/>
      <w:r w:rsidRPr="008D46E4">
        <w:rPr>
          <w:lang w:val="ru-RU"/>
        </w:rPr>
        <w:t>на</w:t>
      </w:r>
      <w:proofErr w:type="gramEnd"/>
      <w:r w:rsidRPr="008D46E4">
        <w:rPr>
          <w:lang w:val="ru-RU"/>
        </w:rPr>
        <w:t xml:space="preserve"> § 1, т. 24 от </w:t>
      </w:r>
      <w:proofErr w:type="spellStart"/>
      <w:r w:rsidRPr="008D46E4">
        <w:rPr>
          <w:lang w:val="ru-RU"/>
        </w:rPr>
        <w:t>допълнителните</w:t>
      </w:r>
      <w:proofErr w:type="spellEnd"/>
      <w:r w:rsidRPr="008D46E4">
        <w:rPr>
          <w:lang w:val="ru-RU"/>
        </w:rPr>
        <w:t xml:space="preserve"> </w:t>
      </w:r>
      <w:proofErr w:type="spellStart"/>
      <w:r w:rsidRPr="008D46E4">
        <w:rPr>
          <w:lang w:val="ru-RU"/>
        </w:rPr>
        <w:t>разпоредби</w:t>
      </w:r>
      <w:proofErr w:type="spellEnd"/>
      <w:r w:rsidRPr="008D46E4">
        <w:rPr>
          <w:lang w:val="ru-RU"/>
        </w:rPr>
        <w:t xml:space="preserve"> на ЗОП с друг участник в </w:t>
      </w:r>
      <w:proofErr w:type="spellStart"/>
      <w:r w:rsidRPr="008D46E4">
        <w:rPr>
          <w:lang w:val="ru-RU"/>
        </w:rPr>
        <w:t>настоящата</w:t>
      </w:r>
      <w:proofErr w:type="spellEnd"/>
      <w:r w:rsidRPr="008D46E4">
        <w:rPr>
          <w:lang w:val="ru-RU"/>
        </w:rPr>
        <w:t xml:space="preserve"> процедура.</w:t>
      </w:r>
    </w:p>
    <w:p w:rsidR="008D46E4" w:rsidRPr="008D46E4" w:rsidRDefault="008D46E4" w:rsidP="008D46E4">
      <w:pPr>
        <w:pStyle w:val="firstline"/>
        <w:ind w:firstLine="540"/>
        <w:rPr>
          <w:lang w:val="ru-RU"/>
        </w:rPr>
      </w:pPr>
      <w:r w:rsidRPr="008D46E4">
        <w:rPr>
          <w:lang w:val="ru-RU"/>
        </w:rPr>
        <w:t xml:space="preserve">2. За </w:t>
      </w:r>
      <w:proofErr w:type="spellStart"/>
      <w:r w:rsidRPr="008D46E4">
        <w:rPr>
          <w:lang w:val="ru-RU"/>
        </w:rPr>
        <w:t>представлявания</w:t>
      </w:r>
      <w:proofErr w:type="spellEnd"/>
      <w:r w:rsidRPr="008D46E4">
        <w:rPr>
          <w:lang w:val="ru-RU"/>
        </w:rPr>
        <w:t xml:space="preserve"> от мен участник не </w:t>
      </w:r>
      <w:proofErr w:type="spellStart"/>
      <w:r w:rsidRPr="008D46E4">
        <w:rPr>
          <w:lang w:val="ru-RU"/>
        </w:rPr>
        <w:t>са</w:t>
      </w:r>
      <w:proofErr w:type="spellEnd"/>
      <w:r w:rsidRPr="008D46E4">
        <w:rPr>
          <w:lang w:val="ru-RU"/>
        </w:rPr>
        <w:t xml:space="preserve"> </w:t>
      </w:r>
      <w:proofErr w:type="spellStart"/>
      <w:r w:rsidRPr="008D46E4">
        <w:rPr>
          <w:lang w:val="ru-RU"/>
        </w:rPr>
        <w:t>налице</w:t>
      </w:r>
      <w:proofErr w:type="spellEnd"/>
      <w:r w:rsidRPr="008D46E4">
        <w:rPr>
          <w:lang w:val="ru-RU"/>
        </w:rPr>
        <w:t xml:space="preserve"> </w:t>
      </w:r>
      <w:proofErr w:type="spellStart"/>
      <w:r w:rsidRPr="008D46E4">
        <w:rPr>
          <w:lang w:val="ru-RU"/>
        </w:rPr>
        <w:t>обстоятелствата</w:t>
      </w:r>
      <w:proofErr w:type="spellEnd"/>
      <w:r w:rsidRPr="008D46E4">
        <w:rPr>
          <w:lang w:val="ru-RU"/>
        </w:rPr>
        <w:t xml:space="preserve"> по чл. 8, ал. 8, т. 2 ЗОП по отношение на </w:t>
      </w:r>
      <w:proofErr w:type="spellStart"/>
      <w:r w:rsidRPr="008D46E4">
        <w:rPr>
          <w:lang w:val="ru-RU"/>
        </w:rPr>
        <w:t>настоящата</w:t>
      </w:r>
      <w:proofErr w:type="spellEnd"/>
      <w:r w:rsidRPr="008D46E4">
        <w:rPr>
          <w:lang w:val="ru-RU"/>
        </w:rPr>
        <w:t xml:space="preserve"> процедура за </w:t>
      </w:r>
      <w:proofErr w:type="spellStart"/>
      <w:r w:rsidRPr="008D46E4">
        <w:rPr>
          <w:lang w:val="ru-RU"/>
        </w:rPr>
        <w:t>възлагане</w:t>
      </w:r>
      <w:proofErr w:type="spellEnd"/>
      <w:r w:rsidRPr="008D46E4">
        <w:rPr>
          <w:lang w:val="ru-RU"/>
        </w:rPr>
        <w:t xml:space="preserve"> на </w:t>
      </w:r>
      <w:proofErr w:type="spellStart"/>
      <w:r w:rsidRPr="008D46E4">
        <w:rPr>
          <w:lang w:val="ru-RU"/>
        </w:rPr>
        <w:t>обществена</w:t>
      </w:r>
      <w:proofErr w:type="spellEnd"/>
      <w:r w:rsidRPr="008D46E4">
        <w:rPr>
          <w:lang w:val="ru-RU"/>
        </w:rPr>
        <w:t xml:space="preserve"> </w:t>
      </w:r>
      <w:proofErr w:type="spellStart"/>
      <w:r w:rsidRPr="008D46E4">
        <w:rPr>
          <w:lang w:val="ru-RU"/>
        </w:rPr>
        <w:t>поръчка</w:t>
      </w:r>
      <w:proofErr w:type="spellEnd"/>
      <w:r w:rsidRPr="008D46E4">
        <w:rPr>
          <w:lang w:val="ru-RU"/>
        </w:rPr>
        <w:t>.</w:t>
      </w:r>
    </w:p>
    <w:p w:rsidR="008D46E4" w:rsidRPr="008D46E4" w:rsidRDefault="008D46E4" w:rsidP="008D46E4">
      <w:pPr>
        <w:pStyle w:val="firstline"/>
        <w:ind w:firstLine="540"/>
        <w:rPr>
          <w:lang w:val="ru-RU"/>
        </w:rPr>
      </w:pPr>
    </w:p>
    <w:p w:rsidR="008D46E4" w:rsidRPr="008D46E4" w:rsidRDefault="008D46E4" w:rsidP="008D46E4">
      <w:pPr>
        <w:pStyle w:val="firstline"/>
        <w:ind w:firstLine="540"/>
        <w:rPr>
          <w:lang w:val="ru-RU"/>
        </w:rPr>
      </w:pPr>
      <w:proofErr w:type="gramStart"/>
      <w:r w:rsidRPr="008D46E4">
        <w:rPr>
          <w:lang w:val="ru-RU"/>
        </w:rPr>
        <w:t>Известна</w:t>
      </w:r>
      <w:proofErr w:type="gramEnd"/>
      <w:r w:rsidRPr="008D46E4">
        <w:rPr>
          <w:lang w:val="ru-RU"/>
        </w:rPr>
        <w:t xml:space="preserve"> ми е </w:t>
      </w:r>
      <w:proofErr w:type="spellStart"/>
      <w:r w:rsidRPr="008D46E4">
        <w:rPr>
          <w:lang w:val="ru-RU"/>
        </w:rPr>
        <w:t>отговорността</w:t>
      </w:r>
      <w:proofErr w:type="spellEnd"/>
      <w:r w:rsidRPr="008D46E4">
        <w:rPr>
          <w:lang w:val="ru-RU"/>
        </w:rPr>
        <w:t xml:space="preserve"> по чл. 313 НК за </w:t>
      </w:r>
      <w:proofErr w:type="spellStart"/>
      <w:r w:rsidRPr="008D46E4">
        <w:rPr>
          <w:lang w:val="ru-RU"/>
        </w:rPr>
        <w:t>неверни</w:t>
      </w:r>
      <w:proofErr w:type="spellEnd"/>
      <w:r w:rsidRPr="008D46E4">
        <w:rPr>
          <w:lang w:val="ru-RU"/>
        </w:rPr>
        <w:t xml:space="preserve"> </w:t>
      </w:r>
      <w:proofErr w:type="spellStart"/>
      <w:r w:rsidRPr="008D46E4">
        <w:rPr>
          <w:lang w:val="ru-RU"/>
        </w:rPr>
        <w:t>данни</w:t>
      </w:r>
      <w:proofErr w:type="spellEnd"/>
      <w:r w:rsidRPr="008D46E4">
        <w:rPr>
          <w:lang w:val="ru-RU"/>
        </w:rPr>
        <w:t>.</w:t>
      </w:r>
      <w:r w:rsidRPr="008D46E4">
        <w:rPr>
          <w:b/>
          <w:u w:val="single"/>
          <w:lang w:val="ru-RU"/>
        </w:rPr>
        <w:t xml:space="preserve"> </w:t>
      </w:r>
    </w:p>
    <w:p w:rsidR="008D46E4" w:rsidRPr="008D46E4" w:rsidRDefault="008D46E4" w:rsidP="008D46E4">
      <w:pPr>
        <w:rPr>
          <w:rFonts w:ascii="Times New Roman" w:hAnsi="Times New Roman" w:cs="Times New Roman"/>
          <w:sz w:val="24"/>
          <w:szCs w:val="24"/>
          <w:lang w:val="ru-RU"/>
        </w:rPr>
      </w:pPr>
    </w:p>
    <w:p w:rsidR="008D46E4" w:rsidRPr="008D46E4" w:rsidRDefault="008D46E4" w:rsidP="008D46E4">
      <w:pPr>
        <w:rPr>
          <w:rFonts w:ascii="Times New Roman" w:hAnsi="Times New Roman" w:cs="Times New Roman"/>
          <w:sz w:val="24"/>
          <w:szCs w:val="24"/>
          <w:lang w:val="ru-RU"/>
        </w:rPr>
      </w:pPr>
    </w:p>
    <w:p w:rsidR="008D46E4" w:rsidRPr="008D46E4" w:rsidRDefault="008D46E4" w:rsidP="008D46E4">
      <w:pPr>
        <w:rPr>
          <w:rFonts w:ascii="Times New Roman" w:hAnsi="Times New Roman" w:cs="Times New Roman"/>
          <w:sz w:val="24"/>
          <w:szCs w:val="24"/>
          <w:lang w:val="ru-RU"/>
        </w:rPr>
      </w:pPr>
    </w:p>
    <w:p w:rsidR="008D46E4" w:rsidRPr="008D46E4" w:rsidRDefault="008D46E4" w:rsidP="008D46E4">
      <w:pPr>
        <w:rPr>
          <w:rFonts w:ascii="Times New Roman" w:hAnsi="Times New Roman" w:cs="Times New Roman"/>
          <w:sz w:val="24"/>
          <w:szCs w:val="24"/>
          <w:lang w:val="ru-RU"/>
        </w:rPr>
      </w:pPr>
    </w:p>
    <w:p w:rsidR="008D46E4" w:rsidRPr="008D46E4" w:rsidRDefault="008D46E4" w:rsidP="008D46E4">
      <w:pPr>
        <w:spacing w:after="80"/>
        <w:ind w:right="-110" w:firstLine="709"/>
        <w:jc w:val="both"/>
        <w:rPr>
          <w:rFonts w:ascii="Times New Roman" w:hAnsi="Times New Roman" w:cs="Times New Roman"/>
          <w:sz w:val="24"/>
          <w:szCs w:val="24"/>
          <w:lang w:val="ru-RU"/>
        </w:rPr>
      </w:pPr>
      <w:r w:rsidRPr="008D46E4">
        <w:rPr>
          <w:rFonts w:ascii="Times New Roman" w:hAnsi="Times New Roman" w:cs="Times New Roman"/>
          <w:sz w:val="24"/>
          <w:szCs w:val="24"/>
          <w:lang w:val="ru-RU"/>
        </w:rPr>
        <w:t>Дата:………..201</w:t>
      </w:r>
      <w:r w:rsidRPr="008D46E4">
        <w:rPr>
          <w:rFonts w:ascii="Times New Roman" w:hAnsi="Times New Roman" w:cs="Times New Roman"/>
          <w:sz w:val="24"/>
          <w:szCs w:val="24"/>
        </w:rPr>
        <w:t>5</w:t>
      </w:r>
      <w:r w:rsidRPr="008D46E4">
        <w:rPr>
          <w:rFonts w:ascii="Times New Roman" w:hAnsi="Times New Roman" w:cs="Times New Roman"/>
          <w:sz w:val="24"/>
          <w:szCs w:val="24"/>
          <w:lang w:val="ru-RU"/>
        </w:rPr>
        <w:t xml:space="preserve">г.                                      </w:t>
      </w:r>
      <w:proofErr w:type="spellStart"/>
      <w:r w:rsidRPr="008D46E4">
        <w:rPr>
          <w:rFonts w:ascii="Times New Roman" w:hAnsi="Times New Roman" w:cs="Times New Roman"/>
          <w:sz w:val="24"/>
          <w:szCs w:val="24"/>
          <w:lang w:val="ru-RU"/>
        </w:rPr>
        <w:t>Декларатор</w:t>
      </w:r>
      <w:proofErr w:type="spellEnd"/>
      <w:r w:rsidRPr="008D46E4">
        <w:rPr>
          <w:rFonts w:ascii="Times New Roman" w:hAnsi="Times New Roman" w:cs="Times New Roman"/>
          <w:sz w:val="24"/>
          <w:szCs w:val="24"/>
          <w:lang w:val="ru-RU"/>
        </w:rPr>
        <w:t>:……………..</w:t>
      </w:r>
    </w:p>
    <w:p w:rsidR="008D46E4" w:rsidRPr="008D46E4" w:rsidRDefault="008D46E4" w:rsidP="008D46E4">
      <w:pPr>
        <w:jc w:val="both"/>
        <w:rPr>
          <w:rFonts w:ascii="Times New Roman" w:hAnsi="Times New Roman" w:cs="Times New Roman"/>
          <w:sz w:val="24"/>
          <w:szCs w:val="24"/>
          <w:lang w:val="ru-RU"/>
        </w:rPr>
      </w:pPr>
      <w:r w:rsidRPr="008D46E4">
        <w:rPr>
          <w:rFonts w:ascii="Times New Roman" w:hAnsi="Times New Roman" w:cs="Times New Roman"/>
          <w:sz w:val="24"/>
          <w:szCs w:val="24"/>
          <w:lang w:val="ru-RU"/>
        </w:rPr>
        <w:t xml:space="preserve">                                                                                    </w:t>
      </w:r>
      <w:r w:rsidRPr="008D46E4">
        <w:rPr>
          <w:rFonts w:ascii="Times New Roman" w:hAnsi="Times New Roman" w:cs="Times New Roman"/>
          <w:sz w:val="24"/>
          <w:szCs w:val="24"/>
          <w:lang w:val="ru-RU"/>
        </w:rPr>
        <w:tab/>
      </w:r>
      <w:r w:rsidRPr="008D46E4">
        <w:rPr>
          <w:rFonts w:ascii="Times New Roman" w:hAnsi="Times New Roman" w:cs="Times New Roman"/>
          <w:sz w:val="24"/>
          <w:szCs w:val="24"/>
          <w:lang w:val="ru-RU"/>
        </w:rPr>
        <w:tab/>
        <w:t xml:space="preserve">  (</w:t>
      </w:r>
      <w:proofErr w:type="spellStart"/>
      <w:r w:rsidRPr="008D46E4">
        <w:rPr>
          <w:rFonts w:ascii="Times New Roman" w:hAnsi="Times New Roman" w:cs="Times New Roman"/>
          <w:sz w:val="24"/>
          <w:szCs w:val="24"/>
          <w:lang w:val="ru-RU"/>
        </w:rPr>
        <w:t>подпис</w:t>
      </w:r>
      <w:proofErr w:type="spellEnd"/>
      <w:r w:rsidRPr="008D46E4">
        <w:rPr>
          <w:rFonts w:ascii="Times New Roman" w:hAnsi="Times New Roman" w:cs="Times New Roman"/>
          <w:sz w:val="24"/>
          <w:szCs w:val="24"/>
          <w:lang w:val="ru-RU"/>
        </w:rPr>
        <w:t>)</w:t>
      </w:r>
    </w:p>
    <w:p w:rsidR="008D46E4" w:rsidRPr="008D46E4" w:rsidRDefault="008D46E4" w:rsidP="008D46E4">
      <w:pPr>
        <w:jc w:val="both"/>
        <w:rPr>
          <w:rFonts w:ascii="Times New Roman" w:hAnsi="Times New Roman" w:cs="Times New Roman"/>
          <w:sz w:val="24"/>
          <w:szCs w:val="24"/>
          <w:lang w:val="ru-RU"/>
        </w:rPr>
      </w:pPr>
    </w:p>
    <w:p w:rsidR="008D46E4" w:rsidRPr="008D46E4" w:rsidRDefault="008D46E4" w:rsidP="008D46E4">
      <w:pPr>
        <w:jc w:val="both"/>
        <w:rPr>
          <w:rFonts w:ascii="Times New Roman" w:hAnsi="Times New Roman" w:cs="Times New Roman"/>
          <w:sz w:val="24"/>
          <w:szCs w:val="24"/>
          <w:lang w:val="ru-RU"/>
        </w:rPr>
      </w:pPr>
    </w:p>
    <w:p w:rsidR="008D46E4" w:rsidRPr="008D46E4" w:rsidRDefault="008D46E4" w:rsidP="008D46E4">
      <w:pPr>
        <w:jc w:val="both"/>
        <w:rPr>
          <w:rFonts w:ascii="Times New Roman" w:hAnsi="Times New Roman" w:cs="Times New Roman"/>
          <w:sz w:val="24"/>
          <w:szCs w:val="24"/>
          <w:lang w:val="ru-RU"/>
        </w:rPr>
      </w:pPr>
      <w:r w:rsidRPr="008D46E4">
        <w:rPr>
          <w:rFonts w:ascii="Times New Roman" w:hAnsi="Times New Roman" w:cs="Times New Roman"/>
          <w:i/>
          <w:sz w:val="24"/>
          <w:szCs w:val="24"/>
          <w:lang w:val="ru-RU"/>
        </w:rPr>
        <w:t xml:space="preserve">* </w:t>
      </w:r>
      <w:proofErr w:type="spellStart"/>
      <w:r w:rsidRPr="008D46E4">
        <w:rPr>
          <w:rFonts w:ascii="Times New Roman" w:hAnsi="Times New Roman" w:cs="Times New Roman"/>
          <w:i/>
          <w:sz w:val="24"/>
          <w:szCs w:val="24"/>
          <w:lang w:val="ru-RU"/>
        </w:rPr>
        <w:t>Декларацията</w:t>
      </w:r>
      <w:proofErr w:type="spellEnd"/>
      <w:r w:rsidRPr="008D46E4">
        <w:rPr>
          <w:rFonts w:ascii="Times New Roman" w:hAnsi="Times New Roman" w:cs="Times New Roman"/>
          <w:i/>
          <w:sz w:val="24"/>
          <w:szCs w:val="24"/>
          <w:lang w:val="ru-RU"/>
        </w:rPr>
        <w:t xml:space="preserve"> се </w:t>
      </w:r>
      <w:proofErr w:type="spellStart"/>
      <w:r w:rsidRPr="008D46E4">
        <w:rPr>
          <w:rFonts w:ascii="Times New Roman" w:hAnsi="Times New Roman" w:cs="Times New Roman"/>
          <w:i/>
          <w:sz w:val="24"/>
          <w:szCs w:val="24"/>
          <w:lang w:val="ru-RU"/>
        </w:rPr>
        <w:t>попълва</w:t>
      </w:r>
      <w:proofErr w:type="spellEnd"/>
      <w:r w:rsidRPr="008D46E4">
        <w:rPr>
          <w:rFonts w:ascii="Times New Roman" w:hAnsi="Times New Roman" w:cs="Times New Roman"/>
          <w:i/>
          <w:sz w:val="24"/>
          <w:szCs w:val="24"/>
          <w:lang w:val="ru-RU"/>
        </w:rPr>
        <w:t xml:space="preserve"> от участника </w:t>
      </w:r>
      <w:proofErr w:type="spellStart"/>
      <w:r w:rsidRPr="008D46E4">
        <w:rPr>
          <w:rFonts w:ascii="Times New Roman" w:hAnsi="Times New Roman" w:cs="Times New Roman"/>
          <w:i/>
          <w:sz w:val="24"/>
          <w:szCs w:val="24"/>
          <w:lang w:val="ru-RU"/>
        </w:rPr>
        <w:t>съгласно</w:t>
      </w:r>
      <w:proofErr w:type="spellEnd"/>
      <w:r w:rsidRPr="008D46E4">
        <w:rPr>
          <w:rFonts w:ascii="Times New Roman" w:hAnsi="Times New Roman" w:cs="Times New Roman"/>
          <w:i/>
          <w:sz w:val="24"/>
          <w:szCs w:val="24"/>
          <w:lang w:val="ru-RU"/>
        </w:rPr>
        <w:t xml:space="preserve"> чл.47, ал.4 от ЗОП,  а </w:t>
      </w:r>
      <w:proofErr w:type="gramStart"/>
      <w:r w:rsidRPr="008D46E4">
        <w:rPr>
          <w:rFonts w:ascii="Times New Roman" w:hAnsi="Times New Roman" w:cs="Times New Roman"/>
          <w:i/>
          <w:sz w:val="24"/>
          <w:szCs w:val="24"/>
          <w:lang w:val="ru-RU"/>
        </w:rPr>
        <w:t>при</w:t>
      </w:r>
      <w:proofErr w:type="gramEnd"/>
      <w:r w:rsidRPr="008D46E4">
        <w:rPr>
          <w:rFonts w:ascii="Times New Roman" w:hAnsi="Times New Roman" w:cs="Times New Roman"/>
          <w:i/>
          <w:sz w:val="24"/>
          <w:szCs w:val="24"/>
          <w:lang w:val="ru-RU"/>
        </w:rPr>
        <w:t xml:space="preserve"> участник </w:t>
      </w:r>
      <w:proofErr w:type="spellStart"/>
      <w:r w:rsidRPr="008D46E4">
        <w:rPr>
          <w:rFonts w:ascii="Times New Roman" w:hAnsi="Times New Roman" w:cs="Times New Roman"/>
          <w:i/>
          <w:sz w:val="24"/>
          <w:szCs w:val="24"/>
          <w:lang w:val="ru-RU"/>
        </w:rPr>
        <w:t>обединение</w:t>
      </w:r>
      <w:proofErr w:type="spellEnd"/>
      <w:r w:rsidRPr="008D46E4">
        <w:rPr>
          <w:rFonts w:ascii="Times New Roman" w:hAnsi="Times New Roman" w:cs="Times New Roman"/>
          <w:i/>
          <w:sz w:val="24"/>
          <w:szCs w:val="24"/>
          <w:lang w:val="ru-RU"/>
        </w:rPr>
        <w:t xml:space="preserve"> от </w:t>
      </w:r>
      <w:proofErr w:type="spellStart"/>
      <w:r w:rsidRPr="008D46E4">
        <w:rPr>
          <w:rFonts w:ascii="Times New Roman" w:hAnsi="Times New Roman" w:cs="Times New Roman"/>
          <w:i/>
          <w:sz w:val="24"/>
          <w:szCs w:val="24"/>
          <w:lang w:val="ru-RU"/>
        </w:rPr>
        <w:t>всеки</w:t>
      </w:r>
      <w:proofErr w:type="spellEnd"/>
      <w:r w:rsidRPr="008D46E4">
        <w:rPr>
          <w:rFonts w:ascii="Times New Roman" w:hAnsi="Times New Roman" w:cs="Times New Roman"/>
          <w:i/>
          <w:sz w:val="24"/>
          <w:szCs w:val="24"/>
          <w:lang w:val="ru-RU"/>
        </w:rPr>
        <w:t xml:space="preserve"> от </w:t>
      </w:r>
      <w:proofErr w:type="spellStart"/>
      <w:r w:rsidRPr="008D46E4">
        <w:rPr>
          <w:rFonts w:ascii="Times New Roman" w:hAnsi="Times New Roman" w:cs="Times New Roman"/>
          <w:i/>
          <w:sz w:val="24"/>
          <w:szCs w:val="24"/>
          <w:lang w:val="ru-RU"/>
        </w:rPr>
        <w:t>членовете</w:t>
      </w:r>
      <w:proofErr w:type="spellEnd"/>
      <w:r w:rsidRPr="008D46E4">
        <w:rPr>
          <w:rFonts w:ascii="Times New Roman" w:hAnsi="Times New Roman" w:cs="Times New Roman"/>
          <w:i/>
          <w:sz w:val="24"/>
          <w:szCs w:val="24"/>
          <w:lang w:val="ru-RU"/>
        </w:rPr>
        <w:t xml:space="preserve"> на </w:t>
      </w:r>
      <w:proofErr w:type="spellStart"/>
      <w:r w:rsidRPr="008D46E4">
        <w:rPr>
          <w:rFonts w:ascii="Times New Roman" w:hAnsi="Times New Roman" w:cs="Times New Roman"/>
          <w:i/>
          <w:sz w:val="24"/>
          <w:szCs w:val="24"/>
          <w:lang w:val="ru-RU"/>
        </w:rPr>
        <w:t>обединението</w:t>
      </w:r>
      <w:proofErr w:type="spellEnd"/>
      <w:r w:rsidRPr="008D46E4">
        <w:rPr>
          <w:rFonts w:ascii="Times New Roman" w:hAnsi="Times New Roman" w:cs="Times New Roman"/>
          <w:i/>
          <w:sz w:val="24"/>
          <w:szCs w:val="24"/>
          <w:lang w:val="ru-RU"/>
        </w:rPr>
        <w:t>.</w:t>
      </w:r>
    </w:p>
    <w:p w:rsidR="008D46E4" w:rsidRPr="00E30875" w:rsidRDefault="008D46E4" w:rsidP="008D46E4">
      <w:pPr>
        <w:jc w:val="both"/>
      </w:pPr>
    </w:p>
    <w:p w:rsidR="008F5E46" w:rsidRPr="00C94FCC" w:rsidRDefault="008F5E46" w:rsidP="008F5E46">
      <w:pPr>
        <w:pStyle w:val="Default"/>
      </w:pPr>
      <w:r w:rsidRPr="00C94FCC">
        <w:rPr>
          <w:b/>
          <w:bCs/>
          <w:i/>
          <w:iCs/>
        </w:rPr>
        <w:lastRenderedPageBreak/>
        <w:t>ОБРАЗЕЦ №1</w:t>
      </w:r>
      <w:r w:rsidR="00AA6620">
        <w:rPr>
          <w:b/>
          <w:bCs/>
          <w:i/>
          <w:iCs/>
        </w:rPr>
        <w:t>1</w:t>
      </w:r>
      <w:r w:rsidRPr="00C94FCC">
        <w:rPr>
          <w:b/>
          <w:bCs/>
          <w:i/>
          <w:iCs/>
        </w:rPr>
        <w:t xml:space="preserve"> </w:t>
      </w:r>
    </w:p>
    <w:p w:rsidR="00C94FCC" w:rsidRPr="00C94FCC" w:rsidRDefault="00C94FCC" w:rsidP="008F5E46">
      <w:pPr>
        <w:pStyle w:val="Default"/>
        <w:jc w:val="center"/>
        <w:rPr>
          <w:b/>
          <w:bCs/>
          <w:i/>
          <w:iCs/>
        </w:rPr>
      </w:pPr>
    </w:p>
    <w:p w:rsidR="008F5E46" w:rsidRPr="00C94FCC" w:rsidRDefault="008F5E46" w:rsidP="008F5E46">
      <w:pPr>
        <w:pStyle w:val="Default"/>
        <w:jc w:val="center"/>
      </w:pPr>
      <w:r w:rsidRPr="00C94FCC">
        <w:rPr>
          <w:b/>
          <w:bCs/>
          <w:i/>
          <w:iCs/>
        </w:rPr>
        <w:t>ПРОЕКТ НА ДОГОВОР</w:t>
      </w:r>
    </w:p>
    <w:p w:rsidR="00C94FCC" w:rsidRPr="00C94FCC" w:rsidRDefault="00C94FCC" w:rsidP="008F5E46">
      <w:pPr>
        <w:pStyle w:val="Default"/>
      </w:pPr>
    </w:p>
    <w:p w:rsidR="00C94FCC" w:rsidRPr="00C94FCC" w:rsidRDefault="00C94FCC" w:rsidP="008F5E46">
      <w:pPr>
        <w:pStyle w:val="Default"/>
      </w:pPr>
    </w:p>
    <w:p w:rsidR="00C94FCC" w:rsidRPr="00C94FCC" w:rsidRDefault="008F5E46" w:rsidP="008F5E46">
      <w:pPr>
        <w:pStyle w:val="Default"/>
      </w:pPr>
      <w:r w:rsidRPr="00C94FCC">
        <w:t xml:space="preserve">Днес, ...…....................… 2015г., в гр. </w:t>
      </w:r>
      <w:r w:rsidR="00C94FCC" w:rsidRPr="00C94FCC">
        <w:t xml:space="preserve">Сандански </w:t>
      </w:r>
      <w:r w:rsidRPr="00C94FCC">
        <w:t xml:space="preserve">, между </w:t>
      </w:r>
    </w:p>
    <w:p w:rsidR="00C94FCC" w:rsidRPr="00C94FCC" w:rsidRDefault="00DF0155" w:rsidP="008F5E46">
      <w:pPr>
        <w:pStyle w:val="Default"/>
      </w:pPr>
      <w:r>
        <w:t>ОДЗ №2</w:t>
      </w:r>
      <w:r w:rsidR="00C94FCC" w:rsidRPr="00C94FCC">
        <w:t>”</w:t>
      </w:r>
      <w:r>
        <w:t>ЗДРАВЕЦ”</w:t>
      </w:r>
      <w:r w:rsidR="00C94FCC" w:rsidRPr="00C94FCC">
        <w:t>, град Сандански, ………………………………………………………</w:t>
      </w:r>
    </w:p>
    <w:p w:rsidR="00DF0155" w:rsidRDefault="00C94FCC" w:rsidP="008F5E46">
      <w:pPr>
        <w:pStyle w:val="Default"/>
      </w:pPr>
      <w:r w:rsidRPr="00C94FCC">
        <w:t xml:space="preserve">……………………………………………………………………………………………………..“, представлявано </w:t>
      </w:r>
      <w:r w:rsidR="008F5E46" w:rsidRPr="00C94FCC">
        <w:t xml:space="preserve">от </w:t>
      </w:r>
      <w:r w:rsidR="00DF0155">
        <w:t>ц</w:t>
      </w:r>
    </w:p>
    <w:p w:rsidR="008F5E46" w:rsidRPr="00C94FCC" w:rsidRDefault="00DF0155" w:rsidP="008F5E46">
      <w:pPr>
        <w:pStyle w:val="Default"/>
      </w:pPr>
      <w:r>
        <w:t>Цветанка Балтаджиева</w:t>
      </w:r>
      <w:r w:rsidR="00C94FCC" w:rsidRPr="00C94FCC">
        <w:t xml:space="preserve"> </w:t>
      </w:r>
      <w:r w:rsidR="008F5E46" w:rsidRPr="00C94FCC">
        <w:t xml:space="preserve">, наричан за краткост </w:t>
      </w:r>
      <w:r w:rsidR="008F5E46" w:rsidRPr="00C94FCC">
        <w:rPr>
          <w:b/>
          <w:bCs/>
        </w:rPr>
        <w:t>ВЪЗЛОЖИТЕЛ</w:t>
      </w:r>
      <w:r w:rsidR="008F5E46" w:rsidRPr="00C94FCC">
        <w:t xml:space="preserve">, от една страна и от друга страна </w:t>
      </w:r>
      <w:r w:rsidR="008F5E46" w:rsidRPr="00C94FCC">
        <w:rPr>
          <w:b/>
          <w:bCs/>
        </w:rPr>
        <w:t>......................., ЕИК ..................</w:t>
      </w:r>
      <w:r w:rsidR="008F5E46" w:rsidRPr="00C94FCC">
        <w:t>, представлявано от ....................</w:t>
      </w:r>
      <w:r w:rsidR="008F5E46" w:rsidRPr="00C94FCC">
        <w:rPr>
          <w:b/>
          <w:bCs/>
        </w:rPr>
        <w:t xml:space="preserve">, </w:t>
      </w:r>
      <w:r w:rsidR="008F5E46" w:rsidRPr="00C94FCC">
        <w:t>със седалище и адрес на управление ......................................... тел: ............ факс: ....................</w:t>
      </w:r>
      <w:r w:rsidR="008F5E46" w:rsidRPr="00C94FCC">
        <w:rPr>
          <w:b/>
          <w:bCs/>
        </w:rPr>
        <w:t xml:space="preserve">, </w:t>
      </w:r>
      <w:r w:rsidR="008F5E46" w:rsidRPr="00C94FCC">
        <w:t xml:space="preserve">наричан за краткост </w:t>
      </w:r>
      <w:r w:rsidR="008F5E46" w:rsidRPr="00C94FCC">
        <w:rPr>
          <w:b/>
          <w:bCs/>
        </w:rPr>
        <w:t xml:space="preserve">ИЗПЪЛНИТЕЛ, </w:t>
      </w:r>
    </w:p>
    <w:p w:rsidR="008F5E46" w:rsidRPr="00C94FCC" w:rsidRDefault="008F5E46" w:rsidP="008F5E46">
      <w:pPr>
        <w:pStyle w:val="Default"/>
      </w:pPr>
      <w:r w:rsidRPr="00C94FCC">
        <w:t xml:space="preserve">на основание чл. 74, ал.1 и при условията на чл.14, ал.1, т. 2 от ЗОП, се подписа настоящия договор за следното: </w:t>
      </w:r>
    </w:p>
    <w:p w:rsidR="00C94FCC" w:rsidRPr="00C94FCC" w:rsidRDefault="00C94FCC" w:rsidP="008F5E46">
      <w:pPr>
        <w:pStyle w:val="Default"/>
        <w:rPr>
          <w:b/>
          <w:bCs/>
        </w:rPr>
      </w:pPr>
    </w:p>
    <w:p w:rsidR="008F5E46" w:rsidRPr="00C94FCC" w:rsidRDefault="008F5E46" w:rsidP="008F5E46">
      <w:pPr>
        <w:pStyle w:val="Default"/>
      </w:pPr>
      <w:r w:rsidRPr="00C94FCC">
        <w:rPr>
          <w:b/>
          <w:bCs/>
        </w:rPr>
        <w:t xml:space="preserve">І. ПРЕДМЕТ НА ДОГОВОРА </w:t>
      </w:r>
    </w:p>
    <w:p w:rsidR="000A3B52" w:rsidRPr="00C94FCC" w:rsidRDefault="000A3B52" w:rsidP="000A3B52">
      <w:pPr>
        <w:pStyle w:val="Default"/>
      </w:pPr>
      <w:r w:rsidRPr="00C94FCC">
        <w:rPr>
          <w:b/>
          <w:bCs/>
        </w:rPr>
        <w:t xml:space="preserve">Чл.1. ВЪЗЛОЖИТЕЛЯТ </w:t>
      </w:r>
      <w:r w:rsidRPr="00C94FCC">
        <w:t xml:space="preserve">възлага, а </w:t>
      </w:r>
      <w:r w:rsidRPr="00C94FCC">
        <w:rPr>
          <w:b/>
          <w:bCs/>
        </w:rPr>
        <w:t xml:space="preserve">ИЗПЪЛНТЕЛЯТ </w:t>
      </w:r>
      <w:r w:rsidRPr="00C94FCC">
        <w:t xml:space="preserve">приема да </w:t>
      </w:r>
      <w:proofErr w:type="spellStart"/>
      <w:r w:rsidRPr="00C94FCC">
        <w:t>извърщва</w:t>
      </w:r>
      <w:proofErr w:type="spellEnd"/>
      <w:r w:rsidRPr="00C94FCC">
        <w:t xml:space="preserve"> доставка на ………………………………………………………………………………………. съгласно техническата спецификация, представляваща неразделна част от договора и писмените заявки , срещу заплащане на договорената цена, посочена в ценовото предложение, изброените хранителни продукти. </w:t>
      </w:r>
    </w:p>
    <w:p w:rsidR="000A3B52" w:rsidRPr="00C94FCC" w:rsidRDefault="000A3B52" w:rsidP="000A3B52">
      <w:pPr>
        <w:pStyle w:val="Default"/>
        <w:rPr>
          <w:b/>
          <w:bCs/>
        </w:rPr>
      </w:pPr>
    </w:p>
    <w:p w:rsidR="000A3B52" w:rsidRPr="00C94FCC" w:rsidRDefault="000A3B52" w:rsidP="000A3B52">
      <w:pPr>
        <w:pStyle w:val="Default"/>
      </w:pPr>
      <w:r w:rsidRPr="00C94FCC">
        <w:rPr>
          <w:b/>
          <w:bCs/>
        </w:rPr>
        <w:t xml:space="preserve">ІІ. СРОК НА ДОГОВОРА </w:t>
      </w:r>
    </w:p>
    <w:p w:rsidR="000A3B52" w:rsidRPr="00C94FCC" w:rsidRDefault="000A3B52" w:rsidP="000A3B52">
      <w:pPr>
        <w:pStyle w:val="Default"/>
        <w:rPr>
          <w:b/>
          <w:bCs/>
        </w:rPr>
      </w:pPr>
    </w:p>
    <w:p w:rsidR="000A3B52" w:rsidRPr="00C94FCC" w:rsidRDefault="000A3B52" w:rsidP="000A3B52">
      <w:pPr>
        <w:pStyle w:val="Default"/>
        <w:jc w:val="both"/>
      </w:pPr>
      <w:r w:rsidRPr="00C94FCC">
        <w:rPr>
          <w:b/>
          <w:bCs/>
        </w:rPr>
        <w:t xml:space="preserve">Чл.2. </w:t>
      </w:r>
      <w:r w:rsidRPr="00C94FCC">
        <w:t xml:space="preserve">Договорът е със срок на действие 12 месеца и влиза в сила от датата на неговото подписване. </w:t>
      </w:r>
    </w:p>
    <w:p w:rsidR="000A3B52" w:rsidRPr="00C94FCC" w:rsidRDefault="000A3B52" w:rsidP="000A3B52">
      <w:pPr>
        <w:pStyle w:val="Default"/>
        <w:jc w:val="both"/>
        <w:rPr>
          <w:b/>
          <w:bCs/>
        </w:rPr>
      </w:pPr>
    </w:p>
    <w:p w:rsidR="000A3B52" w:rsidRPr="00C94FCC" w:rsidRDefault="000A3B52" w:rsidP="000A3B52">
      <w:pPr>
        <w:pStyle w:val="Default"/>
        <w:jc w:val="both"/>
      </w:pPr>
      <w:r w:rsidRPr="00C94FCC">
        <w:rPr>
          <w:b/>
          <w:bCs/>
        </w:rPr>
        <w:t xml:space="preserve">ІІІ. ЦЕНИ. ЦЕНООБРАЗУВАНЕ И ПЛАЩАНЕ </w:t>
      </w:r>
    </w:p>
    <w:p w:rsidR="000A3B52" w:rsidRPr="00C94FCC" w:rsidRDefault="000A3B52" w:rsidP="000A3B52">
      <w:pPr>
        <w:pStyle w:val="Default"/>
        <w:jc w:val="both"/>
        <w:rPr>
          <w:b/>
          <w:bCs/>
        </w:rPr>
      </w:pPr>
    </w:p>
    <w:p w:rsidR="000A3B52" w:rsidRPr="00660FE5" w:rsidRDefault="000A3B52" w:rsidP="000A3B52">
      <w:pPr>
        <w:pStyle w:val="Default"/>
        <w:jc w:val="both"/>
        <w:rPr>
          <w:bCs/>
        </w:rPr>
      </w:pPr>
      <w:r w:rsidRPr="00C94FCC">
        <w:rPr>
          <w:b/>
          <w:bCs/>
        </w:rPr>
        <w:t xml:space="preserve">Чл.3./1/ </w:t>
      </w:r>
      <w:r w:rsidRPr="00660FE5">
        <w:rPr>
          <w:bCs/>
        </w:rPr>
        <w:t>Стойността на настоящият договор с</w:t>
      </w:r>
      <w:r>
        <w:rPr>
          <w:bCs/>
        </w:rPr>
        <w:t>е определя в зависимост от израз</w:t>
      </w:r>
      <w:r w:rsidRPr="00660FE5">
        <w:rPr>
          <w:bCs/>
        </w:rPr>
        <w:t xml:space="preserve">ходваните количества, като същата не може да надвишава ……………………. Съгласно ценовата </w:t>
      </w:r>
      <w:r>
        <w:rPr>
          <w:bCs/>
        </w:rPr>
        <w:t>оферта на Изпълнителя, при израз</w:t>
      </w:r>
      <w:r w:rsidRPr="00660FE5">
        <w:rPr>
          <w:bCs/>
        </w:rPr>
        <w:t>ходване на посочените от Възложителя прогнозни количества.</w:t>
      </w:r>
    </w:p>
    <w:p w:rsidR="000A3B52" w:rsidRPr="00C94FCC" w:rsidRDefault="000A3B52" w:rsidP="000A3B52">
      <w:pPr>
        <w:pStyle w:val="Default"/>
        <w:jc w:val="both"/>
      </w:pPr>
      <w:r>
        <w:t xml:space="preserve">       /2/</w:t>
      </w:r>
      <w:proofErr w:type="spellStart"/>
      <w:r w:rsidRPr="00C94FCC">
        <w:t>Доставната</w:t>
      </w:r>
      <w:proofErr w:type="spellEnd"/>
      <w:r w:rsidRPr="00C94FCC">
        <w:t xml:space="preserve"> цена включва ДДС и всички разходи по доставката </w:t>
      </w:r>
      <w:proofErr w:type="spellStart"/>
      <w:r w:rsidRPr="00C94FCC">
        <w:t>франко</w:t>
      </w:r>
      <w:proofErr w:type="spellEnd"/>
      <w:r w:rsidRPr="00C94FCC">
        <w:t xml:space="preserve"> сградата на </w:t>
      </w:r>
      <w:r>
        <w:t>ОДЗ №2 „Здравец”</w:t>
      </w:r>
    </w:p>
    <w:p w:rsidR="000A3B52" w:rsidRPr="00C94FCC" w:rsidRDefault="000A3B52" w:rsidP="000A3B52">
      <w:pPr>
        <w:pStyle w:val="Default"/>
        <w:jc w:val="both"/>
        <w:rPr>
          <w:color w:val="auto"/>
        </w:rPr>
      </w:pPr>
      <w:r w:rsidRPr="00FB757D">
        <w:rPr>
          <w:b/>
          <w:bCs/>
        </w:rPr>
        <w:t>/</w:t>
      </w:r>
      <w:r>
        <w:rPr>
          <w:b/>
          <w:bCs/>
        </w:rPr>
        <w:t>3</w:t>
      </w:r>
      <w:r w:rsidRPr="00FB757D">
        <w:rPr>
          <w:b/>
          <w:bCs/>
        </w:rPr>
        <w:t xml:space="preserve">/ </w:t>
      </w:r>
      <w:r w:rsidRPr="00FB757D">
        <w:t xml:space="preserve">На всяко последно число от месеца след влизане в сила на договора ВЪЗЛОЖИТЕЛЯ, чрез </w:t>
      </w:r>
      <w:r>
        <w:t xml:space="preserve">определено от него лице </w:t>
      </w:r>
      <w:r w:rsidRPr="00FB757D">
        <w:t xml:space="preserve"> ще  контролира определянето на </w:t>
      </w:r>
      <w:proofErr w:type="spellStart"/>
      <w:r w:rsidRPr="00FB757D">
        <w:t>доставната</w:t>
      </w:r>
      <w:proofErr w:type="spellEnd"/>
      <w:r w:rsidRPr="00FB757D">
        <w:t xml:space="preserve"> цена на всички хранителни продукти, с оглед спазването на посоченото </w:t>
      </w:r>
      <w:r>
        <w:t xml:space="preserve">в ценовата оферта </w:t>
      </w:r>
      <w:r w:rsidRPr="00C94FCC">
        <w:rPr>
          <w:color w:val="auto"/>
        </w:rPr>
        <w:t xml:space="preserve"> </w:t>
      </w:r>
    </w:p>
    <w:p w:rsidR="000A3B52" w:rsidRPr="00C94FCC" w:rsidRDefault="000A3B52" w:rsidP="000A3B52">
      <w:pPr>
        <w:pStyle w:val="Default"/>
        <w:jc w:val="both"/>
        <w:rPr>
          <w:color w:val="auto"/>
        </w:rPr>
      </w:pPr>
      <w:r w:rsidRPr="00C94FCC">
        <w:rPr>
          <w:b/>
          <w:bCs/>
          <w:color w:val="auto"/>
        </w:rPr>
        <w:t xml:space="preserve">Чл.4. </w:t>
      </w:r>
      <w:r w:rsidRPr="00C94FCC">
        <w:rPr>
          <w:color w:val="auto"/>
        </w:rPr>
        <w:t xml:space="preserve">Заплащането на доставената стока се извършва от след доставката, с платежно нареждане, въз основа на данъчна фактура, издадена от </w:t>
      </w:r>
      <w:r w:rsidRPr="00C94FCC">
        <w:rPr>
          <w:b/>
          <w:bCs/>
          <w:color w:val="auto"/>
        </w:rPr>
        <w:t>ИЗПЪЛНИТЕЛЯ</w:t>
      </w:r>
      <w:r w:rsidRPr="00C94FCC">
        <w:rPr>
          <w:color w:val="auto"/>
        </w:rPr>
        <w:t xml:space="preserve">, по следната банкова сметка: Обслужваща банка: </w:t>
      </w:r>
      <w:r w:rsidRPr="00C94FCC">
        <w:rPr>
          <w:b/>
          <w:bCs/>
          <w:color w:val="auto"/>
        </w:rPr>
        <w:t>................</w:t>
      </w:r>
      <w:r w:rsidRPr="00C94FCC">
        <w:rPr>
          <w:color w:val="auto"/>
        </w:rPr>
        <w:t xml:space="preserve">,клон ............................, банков код: </w:t>
      </w:r>
      <w:r w:rsidRPr="00C94FCC">
        <w:rPr>
          <w:b/>
          <w:bCs/>
          <w:color w:val="auto"/>
        </w:rPr>
        <w:t>............................</w:t>
      </w:r>
      <w:r w:rsidRPr="00C94FCC">
        <w:rPr>
          <w:color w:val="auto"/>
        </w:rPr>
        <w:t xml:space="preserve">, банкова сметка: </w:t>
      </w:r>
      <w:r w:rsidRPr="00C94FCC">
        <w:rPr>
          <w:b/>
          <w:bCs/>
          <w:color w:val="auto"/>
        </w:rPr>
        <w:t xml:space="preserve">........................... </w:t>
      </w:r>
    </w:p>
    <w:p w:rsidR="000A3B52" w:rsidRPr="00C94FCC" w:rsidRDefault="000A3B52" w:rsidP="000A3B52">
      <w:pPr>
        <w:pStyle w:val="Default"/>
        <w:jc w:val="both"/>
        <w:rPr>
          <w:b/>
          <w:bCs/>
          <w:color w:val="auto"/>
        </w:rPr>
      </w:pPr>
    </w:p>
    <w:p w:rsidR="000A3B52" w:rsidRPr="00C94FCC" w:rsidRDefault="000A3B52" w:rsidP="000A3B52">
      <w:pPr>
        <w:pStyle w:val="Default"/>
        <w:rPr>
          <w:b/>
          <w:bCs/>
          <w:color w:val="auto"/>
        </w:rPr>
      </w:pPr>
    </w:p>
    <w:p w:rsidR="000A3B52" w:rsidRPr="00C94FCC" w:rsidRDefault="000A3B52" w:rsidP="000A3B52">
      <w:pPr>
        <w:pStyle w:val="Default"/>
        <w:rPr>
          <w:b/>
          <w:bCs/>
          <w:color w:val="auto"/>
        </w:rPr>
      </w:pPr>
    </w:p>
    <w:p w:rsidR="000A3B52" w:rsidRPr="00C94FCC" w:rsidRDefault="000A3B52" w:rsidP="000A3B52">
      <w:pPr>
        <w:pStyle w:val="Default"/>
        <w:rPr>
          <w:color w:val="auto"/>
        </w:rPr>
      </w:pPr>
      <w:r w:rsidRPr="00C94FCC">
        <w:rPr>
          <w:b/>
          <w:bCs/>
          <w:color w:val="auto"/>
        </w:rPr>
        <w:t xml:space="preserve">ІV. ПРАВА И ЗАДЪЛЖЕНИЯ НА ИЗПЪЛНИТЕЛЯ </w:t>
      </w:r>
    </w:p>
    <w:p w:rsidR="000A3B52" w:rsidRPr="00C94FCC" w:rsidRDefault="000A3B52" w:rsidP="000A3B52">
      <w:pPr>
        <w:pStyle w:val="Default"/>
        <w:jc w:val="both"/>
        <w:rPr>
          <w:b/>
          <w:bCs/>
          <w:color w:val="auto"/>
        </w:rPr>
      </w:pPr>
    </w:p>
    <w:p w:rsidR="000A3B52" w:rsidRPr="00C94FCC" w:rsidRDefault="000A3B52" w:rsidP="000A3B52">
      <w:pPr>
        <w:pStyle w:val="Default"/>
        <w:jc w:val="both"/>
        <w:rPr>
          <w:color w:val="auto"/>
        </w:rPr>
      </w:pPr>
      <w:r w:rsidRPr="00C94FCC">
        <w:rPr>
          <w:b/>
          <w:bCs/>
          <w:color w:val="auto"/>
        </w:rPr>
        <w:t xml:space="preserve">Чл.5. ИЗПЪЛНИТЕЛЯТ </w:t>
      </w:r>
      <w:r w:rsidRPr="00C94FCC">
        <w:rPr>
          <w:color w:val="auto"/>
        </w:rPr>
        <w:t xml:space="preserve">има право да получи договорената цена на стоката съгласно раздел ІІІ на договора. </w:t>
      </w:r>
    </w:p>
    <w:p w:rsidR="000A3B52" w:rsidRPr="00C94FCC" w:rsidRDefault="000A3B52" w:rsidP="000A3B52">
      <w:pPr>
        <w:pStyle w:val="Default"/>
        <w:jc w:val="both"/>
        <w:rPr>
          <w:color w:val="auto"/>
        </w:rPr>
      </w:pPr>
      <w:r w:rsidRPr="00C94FCC">
        <w:rPr>
          <w:b/>
          <w:bCs/>
          <w:color w:val="auto"/>
        </w:rPr>
        <w:lastRenderedPageBreak/>
        <w:t xml:space="preserve">Чл.6. ИЗПЪЛНИТЕЛЯТ </w:t>
      </w:r>
      <w:r w:rsidRPr="00C94FCC">
        <w:rPr>
          <w:color w:val="auto"/>
        </w:rPr>
        <w:t>се задължава да издава на</w:t>
      </w:r>
      <w:r>
        <w:rPr>
          <w:color w:val="auto"/>
        </w:rPr>
        <w:t xml:space="preserve"> ОДЗ №2 „Здравец”</w:t>
      </w:r>
      <w:r w:rsidRPr="00C94FCC">
        <w:rPr>
          <w:color w:val="auto"/>
        </w:rPr>
        <w:t xml:space="preserve">, данъчни фактури за извършените доставки, </w:t>
      </w:r>
      <w:r>
        <w:rPr>
          <w:color w:val="auto"/>
        </w:rPr>
        <w:t>ежемесечно</w:t>
      </w:r>
      <w:r w:rsidRPr="00C94FCC">
        <w:rPr>
          <w:color w:val="auto"/>
        </w:rPr>
        <w:t xml:space="preserve">. </w:t>
      </w:r>
    </w:p>
    <w:p w:rsidR="000A3B52" w:rsidRPr="00C94FCC" w:rsidRDefault="000A3B52" w:rsidP="000A3B52">
      <w:pPr>
        <w:pStyle w:val="Default"/>
        <w:jc w:val="both"/>
        <w:rPr>
          <w:color w:val="auto"/>
        </w:rPr>
      </w:pPr>
      <w:r w:rsidRPr="00C94FCC">
        <w:rPr>
          <w:b/>
          <w:bCs/>
          <w:color w:val="auto"/>
        </w:rPr>
        <w:t xml:space="preserve">Чл.7./1/ ИЗПЪЛНИТЕЛЯТ </w:t>
      </w:r>
      <w:r w:rsidRPr="00C94FCC">
        <w:rPr>
          <w:color w:val="auto"/>
        </w:rPr>
        <w:t xml:space="preserve">доставя стоката с етикети на български език, които да съдържат информация за вида на стоката, датата на производство, срокът на годност, произход и идентичност, </w:t>
      </w:r>
      <w:proofErr w:type="spellStart"/>
      <w:r w:rsidRPr="00C94FCC">
        <w:rPr>
          <w:color w:val="auto"/>
        </w:rPr>
        <w:t>франко</w:t>
      </w:r>
      <w:proofErr w:type="spellEnd"/>
      <w:r w:rsidRPr="00C94FCC">
        <w:rPr>
          <w:color w:val="auto"/>
        </w:rPr>
        <w:t xml:space="preserve"> сградата на ЦДГ №4</w:t>
      </w:r>
      <w:r>
        <w:rPr>
          <w:color w:val="auto"/>
        </w:rPr>
        <w:t xml:space="preserve"> ”Радост”</w:t>
      </w:r>
      <w:r w:rsidRPr="00C94FCC">
        <w:rPr>
          <w:color w:val="auto"/>
        </w:rPr>
        <w:t xml:space="preserve">, съгласно заявките им, в рамките на работното време. </w:t>
      </w:r>
    </w:p>
    <w:p w:rsidR="000A3B52" w:rsidRPr="00C94FCC" w:rsidRDefault="000A3B52" w:rsidP="000A3B52">
      <w:pPr>
        <w:pStyle w:val="Default"/>
        <w:jc w:val="both"/>
        <w:rPr>
          <w:color w:val="auto"/>
        </w:rPr>
      </w:pPr>
      <w:r w:rsidRPr="00C94FCC">
        <w:rPr>
          <w:b/>
          <w:bCs/>
          <w:color w:val="auto"/>
        </w:rPr>
        <w:t xml:space="preserve">/2/ </w:t>
      </w:r>
      <w:r w:rsidRPr="00C94FCC">
        <w:rPr>
          <w:color w:val="auto"/>
        </w:rPr>
        <w:t xml:space="preserve">Опаковката да е подходяща за ръчна и механизирана </w:t>
      </w:r>
      <w:proofErr w:type="spellStart"/>
      <w:r w:rsidRPr="00C94FCC">
        <w:rPr>
          <w:color w:val="auto"/>
        </w:rPr>
        <w:t>товарно-разтоварна</w:t>
      </w:r>
      <w:proofErr w:type="spellEnd"/>
      <w:r w:rsidRPr="00C94FCC">
        <w:rPr>
          <w:color w:val="auto"/>
        </w:rPr>
        <w:t xml:space="preserve"> дейност. </w:t>
      </w:r>
    </w:p>
    <w:p w:rsidR="000A3B52" w:rsidRPr="00C94FCC" w:rsidRDefault="000A3B52" w:rsidP="000A3B52">
      <w:pPr>
        <w:pStyle w:val="Default"/>
        <w:jc w:val="both"/>
        <w:rPr>
          <w:color w:val="auto"/>
        </w:rPr>
      </w:pPr>
      <w:r w:rsidRPr="00C94FCC">
        <w:rPr>
          <w:b/>
          <w:bCs/>
          <w:color w:val="auto"/>
        </w:rPr>
        <w:t xml:space="preserve">/3/ ИЗПЪЛНИТЕЛЯТ </w:t>
      </w:r>
      <w:r w:rsidRPr="00C94FCC">
        <w:rPr>
          <w:color w:val="auto"/>
        </w:rPr>
        <w:t xml:space="preserve">при потребност уточнява разфасовката с </w:t>
      </w:r>
      <w:r>
        <w:rPr>
          <w:color w:val="auto"/>
        </w:rPr>
        <w:t xml:space="preserve">домакина на детската градина </w:t>
      </w:r>
      <w:r w:rsidRPr="00C94FCC">
        <w:rPr>
          <w:color w:val="auto"/>
        </w:rPr>
        <w:t xml:space="preserve"> при направено искане. </w:t>
      </w:r>
    </w:p>
    <w:p w:rsidR="000A3B52" w:rsidRPr="00C94FCC" w:rsidRDefault="000A3B52" w:rsidP="000A3B52">
      <w:pPr>
        <w:pStyle w:val="Default"/>
        <w:jc w:val="both"/>
        <w:rPr>
          <w:color w:val="auto"/>
        </w:rPr>
      </w:pPr>
      <w:r w:rsidRPr="00C94FCC">
        <w:rPr>
          <w:color w:val="auto"/>
        </w:rPr>
        <w:t>/</w:t>
      </w:r>
      <w:r w:rsidRPr="00C94FCC">
        <w:rPr>
          <w:b/>
          <w:bCs/>
          <w:color w:val="auto"/>
        </w:rPr>
        <w:t xml:space="preserve">4/ </w:t>
      </w:r>
      <w:r w:rsidRPr="00C94FCC">
        <w:rPr>
          <w:color w:val="auto"/>
        </w:rPr>
        <w:t xml:space="preserve">Доставката на хранителни продукти да се извършва при строго спазване на санитарно-хигиенните изисквания за транспортните средства, придружени със съответните разрешителни, издадени от компетентните органи. </w:t>
      </w:r>
    </w:p>
    <w:p w:rsidR="000A3B52" w:rsidRPr="00C94FCC" w:rsidRDefault="000A3B52" w:rsidP="000A3B52">
      <w:pPr>
        <w:pStyle w:val="Default"/>
        <w:jc w:val="both"/>
        <w:rPr>
          <w:color w:val="auto"/>
        </w:rPr>
      </w:pPr>
      <w:r w:rsidRPr="00C94FCC">
        <w:rPr>
          <w:b/>
          <w:bCs/>
          <w:color w:val="auto"/>
        </w:rPr>
        <w:t xml:space="preserve">/5/ </w:t>
      </w:r>
      <w:r w:rsidRPr="00C94FCC">
        <w:rPr>
          <w:color w:val="auto"/>
        </w:rPr>
        <w:t>Доставката на основни хранителни пр</w:t>
      </w:r>
      <w:r>
        <w:rPr>
          <w:color w:val="auto"/>
        </w:rPr>
        <w:t xml:space="preserve">одукти да се извършва по </w:t>
      </w:r>
      <w:r w:rsidRPr="00C94FCC">
        <w:rPr>
          <w:color w:val="auto"/>
        </w:rPr>
        <w:t xml:space="preserve"> заявка от </w:t>
      </w:r>
      <w:r>
        <w:rPr>
          <w:color w:val="auto"/>
        </w:rPr>
        <w:t>домакина</w:t>
      </w:r>
      <w:r w:rsidRPr="00C94FCC">
        <w:rPr>
          <w:color w:val="auto"/>
        </w:rPr>
        <w:t xml:space="preserve"> </w:t>
      </w:r>
    </w:p>
    <w:p w:rsidR="000A3B52" w:rsidRPr="00C94FCC" w:rsidRDefault="000A3B52" w:rsidP="000A3B52">
      <w:pPr>
        <w:pStyle w:val="Default"/>
        <w:jc w:val="both"/>
        <w:rPr>
          <w:color w:val="auto"/>
        </w:rPr>
      </w:pPr>
      <w:r w:rsidRPr="00C94FCC">
        <w:rPr>
          <w:b/>
          <w:bCs/>
          <w:color w:val="auto"/>
        </w:rPr>
        <w:t xml:space="preserve">/6/ </w:t>
      </w:r>
      <w:r w:rsidRPr="00C94FCC">
        <w:rPr>
          <w:color w:val="auto"/>
        </w:rPr>
        <w:t xml:space="preserve">Стоката се придружава от: </w:t>
      </w:r>
    </w:p>
    <w:p w:rsidR="000A3B52" w:rsidRPr="00C94FCC" w:rsidRDefault="000A3B52" w:rsidP="000A3B52">
      <w:pPr>
        <w:pStyle w:val="Default"/>
        <w:jc w:val="both"/>
        <w:rPr>
          <w:color w:val="auto"/>
        </w:rPr>
      </w:pPr>
      <w:r w:rsidRPr="00C94FCC">
        <w:rPr>
          <w:color w:val="auto"/>
        </w:rPr>
        <w:t xml:space="preserve">- стокова разписка /търговски документ съдържащ Номер на партида, Регистрационен номер на предприятието/ </w:t>
      </w:r>
    </w:p>
    <w:p w:rsidR="000A3B52" w:rsidRPr="00C94FCC" w:rsidRDefault="000A3B52" w:rsidP="000A3B52">
      <w:pPr>
        <w:pStyle w:val="Default"/>
        <w:jc w:val="both"/>
        <w:rPr>
          <w:color w:val="auto"/>
        </w:rPr>
      </w:pPr>
      <w:r w:rsidRPr="00C94FCC">
        <w:rPr>
          <w:b/>
          <w:bCs/>
          <w:color w:val="auto"/>
        </w:rPr>
        <w:t xml:space="preserve">/7/ </w:t>
      </w:r>
      <w:r w:rsidRPr="00C94FCC">
        <w:rPr>
          <w:color w:val="auto"/>
        </w:rPr>
        <w:t xml:space="preserve">При доставка в обектите крайни получатели стоката да се придружава от лице, упълномощено да се подписва от името на </w:t>
      </w:r>
      <w:r w:rsidRPr="00C94FCC">
        <w:rPr>
          <w:b/>
          <w:bCs/>
          <w:color w:val="auto"/>
        </w:rPr>
        <w:t xml:space="preserve">ИЗПЪЛНИТЕЛЯ </w:t>
      </w:r>
      <w:r w:rsidRPr="00C94FCC">
        <w:rPr>
          <w:color w:val="auto"/>
        </w:rPr>
        <w:t xml:space="preserve">по отношение количеството на доставените продукти. </w:t>
      </w:r>
    </w:p>
    <w:p w:rsidR="000A3B52" w:rsidRPr="00C94FCC" w:rsidRDefault="000A3B52" w:rsidP="000A3B52">
      <w:pPr>
        <w:pStyle w:val="Default"/>
        <w:jc w:val="both"/>
        <w:rPr>
          <w:color w:val="auto"/>
        </w:rPr>
      </w:pPr>
      <w:r w:rsidRPr="00C94FCC">
        <w:rPr>
          <w:b/>
          <w:bCs/>
          <w:color w:val="auto"/>
        </w:rPr>
        <w:t xml:space="preserve">Чл.8. /1/ ИЗПЪЛНИТЕЛЯТ </w:t>
      </w:r>
      <w:r w:rsidRPr="00C94FCC">
        <w:rPr>
          <w:color w:val="auto"/>
        </w:rPr>
        <w:t xml:space="preserve">е длъжен да предлага само безопасни, годни за консумация и неувреждащи здравето на хората хранителни продукти по смисъла на чл. 20 от Закона за храните. </w:t>
      </w:r>
      <w:r w:rsidRPr="00C94FCC">
        <w:rPr>
          <w:b/>
          <w:bCs/>
          <w:color w:val="auto"/>
        </w:rPr>
        <w:t xml:space="preserve">ИЗПЪЛНИТЕЛЯТ, </w:t>
      </w:r>
      <w:r w:rsidRPr="00C94FCC">
        <w:rPr>
          <w:color w:val="auto"/>
        </w:rPr>
        <w:t xml:space="preserve">ако открие, че стоката не е безопасна за консумация, е длъжен: </w:t>
      </w:r>
    </w:p>
    <w:p w:rsidR="000A3B52" w:rsidRPr="00C94FCC" w:rsidRDefault="000A3B52" w:rsidP="000A3B52">
      <w:pPr>
        <w:pStyle w:val="Default"/>
        <w:jc w:val="both"/>
        <w:rPr>
          <w:color w:val="auto"/>
        </w:rPr>
      </w:pPr>
      <w:r>
        <w:rPr>
          <w:color w:val="auto"/>
        </w:rPr>
        <w:t>- да изтегли от склада</w:t>
      </w:r>
      <w:r w:rsidRPr="00C94FCC">
        <w:rPr>
          <w:color w:val="auto"/>
        </w:rPr>
        <w:t xml:space="preserve"> на </w:t>
      </w:r>
      <w:r>
        <w:rPr>
          <w:color w:val="auto"/>
        </w:rPr>
        <w:t>детското заведение</w:t>
      </w:r>
      <w:r w:rsidRPr="00C94FCC">
        <w:rPr>
          <w:color w:val="auto"/>
        </w:rPr>
        <w:t xml:space="preserve"> стоките, представляващи заплаха за живота и здравето на потребителите, като незабавно информира </w:t>
      </w:r>
      <w:r w:rsidRPr="00C94FCC">
        <w:rPr>
          <w:b/>
          <w:bCs/>
          <w:color w:val="auto"/>
        </w:rPr>
        <w:t xml:space="preserve">ВЪЗЛОЖИТЕЛЯ </w:t>
      </w:r>
      <w:r w:rsidRPr="00C94FCC">
        <w:rPr>
          <w:color w:val="auto"/>
        </w:rPr>
        <w:t xml:space="preserve">за всички рискове, свързани с употреба на продуктите. </w:t>
      </w:r>
    </w:p>
    <w:p w:rsidR="000A3B52" w:rsidRPr="00C94FCC" w:rsidRDefault="000A3B52" w:rsidP="000A3B52">
      <w:pPr>
        <w:pStyle w:val="Default"/>
        <w:jc w:val="both"/>
        <w:rPr>
          <w:color w:val="auto"/>
        </w:rPr>
      </w:pPr>
      <w:r w:rsidRPr="00C94FCC">
        <w:rPr>
          <w:color w:val="auto"/>
        </w:rPr>
        <w:t xml:space="preserve">- незабавно да предприеме действия за заместване на продуктите с други годни за употреба. </w:t>
      </w:r>
    </w:p>
    <w:p w:rsidR="000A3B52" w:rsidRPr="00C94FCC" w:rsidRDefault="000A3B52" w:rsidP="000A3B52">
      <w:pPr>
        <w:pStyle w:val="Default"/>
        <w:jc w:val="both"/>
        <w:rPr>
          <w:color w:val="auto"/>
        </w:rPr>
      </w:pPr>
      <w:r w:rsidRPr="00C94FCC">
        <w:rPr>
          <w:b/>
          <w:bCs/>
          <w:color w:val="auto"/>
        </w:rPr>
        <w:t xml:space="preserve">/2/ </w:t>
      </w:r>
      <w:r w:rsidRPr="00C94FCC">
        <w:rPr>
          <w:color w:val="auto"/>
        </w:rPr>
        <w:t xml:space="preserve">През срока на годност, съгласно /ТД, ТС/ </w:t>
      </w:r>
      <w:r w:rsidRPr="00C94FCC">
        <w:rPr>
          <w:b/>
          <w:bCs/>
          <w:color w:val="auto"/>
        </w:rPr>
        <w:t xml:space="preserve">ИЗПЪЛНИТЕЛЯТ </w:t>
      </w:r>
      <w:r w:rsidRPr="00C94FCC">
        <w:rPr>
          <w:color w:val="auto"/>
        </w:rPr>
        <w:t xml:space="preserve">отговаря при правилно съхранение от страна на </w:t>
      </w:r>
      <w:r>
        <w:rPr>
          <w:color w:val="auto"/>
        </w:rPr>
        <w:t xml:space="preserve">детската градина </w:t>
      </w:r>
      <w:r w:rsidRPr="00C94FCC">
        <w:rPr>
          <w:color w:val="auto"/>
        </w:rPr>
        <w:t xml:space="preserve"> за несъответствие на техническите спецификации на хранителните продукти, като той е длъжен за своя сметка да отстрани недостатъците и повредите. </w:t>
      </w:r>
    </w:p>
    <w:p w:rsidR="000A3B52" w:rsidRPr="00C94FCC" w:rsidRDefault="000A3B52" w:rsidP="000A3B52">
      <w:pPr>
        <w:pStyle w:val="Default"/>
        <w:jc w:val="both"/>
        <w:rPr>
          <w:color w:val="auto"/>
        </w:rPr>
      </w:pPr>
      <w:r w:rsidRPr="00C94FCC">
        <w:rPr>
          <w:b/>
          <w:bCs/>
          <w:color w:val="auto"/>
        </w:rPr>
        <w:t xml:space="preserve">Чл.9. ИЗПЪЛНИТЕЛЯТ </w:t>
      </w:r>
      <w:r w:rsidRPr="00C94FCC">
        <w:rPr>
          <w:color w:val="auto"/>
        </w:rPr>
        <w:t xml:space="preserve">се задължава по искане от страна на упълномощени от </w:t>
      </w:r>
      <w:r w:rsidRPr="00C94FCC">
        <w:rPr>
          <w:b/>
          <w:bCs/>
          <w:color w:val="auto"/>
        </w:rPr>
        <w:t xml:space="preserve">ВЪЗЛОЖИТЕЛЯ </w:t>
      </w:r>
      <w:r w:rsidRPr="00C94FCC">
        <w:rPr>
          <w:color w:val="auto"/>
        </w:rPr>
        <w:t xml:space="preserve">контролни органи да осигури достъп до складовете на фирмата за извършване на проверка на качественото състояние на стоката, подлежаща на доставка във </w:t>
      </w:r>
      <w:r>
        <w:rPr>
          <w:color w:val="auto"/>
        </w:rPr>
        <w:t>детската градина</w:t>
      </w:r>
      <w:r w:rsidRPr="00C94FCC">
        <w:rPr>
          <w:color w:val="auto"/>
        </w:rPr>
        <w:t xml:space="preserve">. </w:t>
      </w:r>
    </w:p>
    <w:p w:rsidR="000A3B52" w:rsidRPr="00C94FCC" w:rsidRDefault="000A3B52" w:rsidP="000A3B52">
      <w:pPr>
        <w:pStyle w:val="Default"/>
        <w:jc w:val="both"/>
        <w:rPr>
          <w:b/>
          <w:bCs/>
          <w:color w:val="auto"/>
        </w:rPr>
      </w:pPr>
    </w:p>
    <w:p w:rsidR="000A3B52" w:rsidRPr="00C94FCC" w:rsidRDefault="000A3B52" w:rsidP="000A3B52">
      <w:pPr>
        <w:pStyle w:val="Default"/>
        <w:jc w:val="both"/>
        <w:rPr>
          <w:color w:val="auto"/>
        </w:rPr>
      </w:pPr>
      <w:r w:rsidRPr="00C94FCC">
        <w:rPr>
          <w:b/>
          <w:bCs/>
          <w:color w:val="auto"/>
        </w:rPr>
        <w:t xml:space="preserve">V. ПРАВА И ЗАДЪЛЖЕНИЯ НА ВЪЗЛОЖИТЕЛЯ </w:t>
      </w:r>
    </w:p>
    <w:p w:rsidR="000A3B52" w:rsidRPr="00C94FCC" w:rsidRDefault="000A3B52" w:rsidP="000A3B52">
      <w:pPr>
        <w:pStyle w:val="Default"/>
        <w:jc w:val="both"/>
        <w:rPr>
          <w:b/>
          <w:bCs/>
          <w:color w:val="auto"/>
        </w:rPr>
      </w:pPr>
    </w:p>
    <w:p w:rsidR="000A3B52" w:rsidRPr="00C94FCC" w:rsidRDefault="000A3B52" w:rsidP="000A3B52">
      <w:pPr>
        <w:pStyle w:val="Default"/>
        <w:jc w:val="both"/>
        <w:rPr>
          <w:color w:val="auto"/>
        </w:rPr>
      </w:pPr>
      <w:r w:rsidRPr="00C94FCC">
        <w:rPr>
          <w:b/>
          <w:bCs/>
          <w:color w:val="auto"/>
        </w:rPr>
        <w:t xml:space="preserve">Чл.10./1/ </w:t>
      </w:r>
      <w:r>
        <w:rPr>
          <w:color w:val="auto"/>
        </w:rPr>
        <w:t xml:space="preserve">Домакина на ОДЗ №2 „Здравец” или друго упълномощено лице </w:t>
      </w:r>
      <w:r w:rsidRPr="00C94FCC">
        <w:rPr>
          <w:color w:val="auto"/>
        </w:rPr>
        <w:t xml:space="preserve"> приема стоката срещу стокова разписка съдържаща, вида на хранителния продукт, количество, номер на партида, регистрационен номер на предприятието, след оценяване на съответствието й с изискванията на договора и нормативните актове, което се удостоверява от </w:t>
      </w:r>
      <w:r w:rsidRPr="00C94FCC">
        <w:rPr>
          <w:b/>
          <w:bCs/>
          <w:color w:val="auto"/>
        </w:rPr>
        <w:t xml:space="preserve">ИЗПЪЛНИТЕЛЯ </w:t>
      </w:r>
      <w:r w:rsidRPr="00C94FCC">
        <w:rPr>
          <w:color w:val="auto"/>
        </w:rPr>
        <w:t xml:space="preserve">с представяне на документите, посочени в чл.8, ал. 6 от настоящия договор. </w:t>
      </w:r>
    </w:p>
    <w:p w:rsidR="000A3B52" w:rsidRPr="00C94FCC" w:rsidRDefault="000A3B52" w:rsidP="000A3B52">
      <w:pPr>
        <w:pStyle w:val="Default"/>
        <w:jc w:val="both"/>
        <w:rPr>
          <w:color w:val="auto"/>
        </w:rPr>
      </w:pPr>
      <w:r w:rsidRPr="00C94FCC">
        <w:rPr>
          <w:b/>
          <w:bCs/>
          <w:color w:val="auto"/>
        </w:rPr>
        <w:t xml:space="preserve">/2/ </w:t>
      </w:r>
      <w:r w:rsidRPr="00C94FCC">
        <w:rPr>
          <w:color w:val="auto"/>
        </w:rPr>
        <w:t xml:space="preserve">При наличие на мотивирани възражения </w:t>
      </w:r>
      <w:r>
        <w:rPr>
          <w:color w:val="auto"/>
        </w:rPr>
        <w:t xml:space="preserve">домакина или упълномощеното лице </w:t>
      </w:r>
      <w:r w:rsidRPr="00C94FCC">
        <w:rPr>
          <w:color w:val="auto"/>
        </w:rPr>
        <w:t xml:space="preserve"> мо</w:t>
      </w:r>
      <w:r>
        <w:rPr>
          <w:color w:val="auto"/>
        </w:rPr>
        <w:t xml:space="preserve">же </w:t>
      </w:r>
      <w:r w:rsidRPr="00C94FCC">
        <w:rPr>
          <w:color w:val="auto"/>
        </w:rPr>
        <w:t>да откажат да приемат стоката, за която не са представени документи по чл.7, ал. 6 от настоящия договор, както и ако тя не отговаря на изискванията на Системата за управление на безопасност на храните, БДС EN ISO 22000:2006 съгласно т. 56 от ДП. на ЗХ</w:t>
      </w:r>
      <w:r>
        <w:rPr>
          <w:color w:val="auto"/>
        </w:rPr>
        <w:t xml:space="preserve"> </w:t>
      </w:r>
      <w:r w:rsidRPr="00C94FCC">
        <w:rPr>
          <w:color w:val="auto"/>
        </w:rPr>
        <w:t xml:space="preserve"> съгласно условията на договора. </w:t>
      </w:r>
    </w:p>
    <w:p w:rsidR="000A3B52" w:rsidRPr="00C94FCC" w:rsidRDefault="000A3B52" w:rsidP="0083227B">
      <w:pPr>
        <w:pStyle w:val="Default"/>
        <w:jc w:val="both"/>
        <w:rPr>
          <w:color w:val="auto"/>
        </w:rPr>
      </w:pPr>
      <w:r w:rsidRPr="00C94FCC">
        <w:rPr>
          <w:b/>
          <w:bCs/>
          <w:color w:val="auto"/>
        </w:rPr>
        <w:t xml:space="preserve">/3/ </w:t>
      </w:r>
      <w:r w:rsidRPr="00C94FCC">
        <w:rPr>
          <w:color w:val="auto"/>
        </w:rPr>
        <w:t xml:space="preserve">При възникване на спор относно техническите спецификации и безопасността на доставената стока, контролни проби се вземат от оторизиран, съгласно закона, орган в </w:t>
      </w:r>
      <w:r w:rsidRPr="00C94FCC">
        <w:rPr>
          <w:color w:val="auto"/>
        </w:rPr>
        <w:lastRenderedPageBreak/>
        <w:t xml:space="preserve">присъствието на </w:t>
      </w:r>
      <w:r w:rsidRPr="00C94FCC">
        <w:rPr>
          <w:b/>
          <w:bCs/>
          <w:color w:val="auto"/>
        </w:rPr>
        <w:t xml:space="preserve">ВЪЗЛОЖИТЕЛЯ </w:t>
      </w:r>
      <w:r w:rsidRPr="00C94FCC">
        <w:rPr>
          <w:color w:val="auto"/>
        </w:rPr>
        <w:t xml:space="preserve">и </w:t>
      </w:r>
      <w:r w:rsidRPr="00C94FCC">
        <w:rPr>
          <w:b/>
          <w:bCs/>
          <w:color w:val="auto"/>
        </w:rPr>
        <w:t xml:space="preserve">ИЗПЪЛНИТЕЛЯ </w:t>
      </w:r>
      <w:r w:rsidRPr="00C94FCC">
        <w:rPr>
          <w:color w:val="auto"/>
        </w:rPr>
        <w:t xml:space="preserve">или упълномощени от тях лица, в същия ден. За арбитражен ще се счита протокола от анализа на оторизирания орган "Българска агенция по безопасност на храните, акредитирана лаборатория" като разходите за това са за сметка на </w:t>
      </w:r>
      <w:r w:rsidRPr="00C94FCC">
        <w:rPr>
          <w:b/>
          <w:bCs/>
          <w:color w:val="auto"/>
        </w:rPr>
        <w:t>ИЗПЪЛНИТЕЛЯ</w:t>
      </w:r>
      <w:r w:rsidRPr="00C94FCC">
        <w:rPr>
          <w:color w:val="auto"/>
        </w:rPr>
        <w:t xml:space="preserve">. </w:t>
      </w:r>
    </w:p>
    <w:p w:rsidR="000A3B52" w:rsidRPr="00C94FCC" w:rsidRDefault="000A3B52" w:rsidP="0083227B">
      <w:pPr>
        <w:pStyle w:val="Default"/>
        <w:jc w:val="both"/>
        <w:rPr>
          <w:color w:val="auto"/>
        </w:rPr>
      </w:pPr>
      <w:r w:rsidRPr="00C94FCC">
        <w:rPr>
          <w:b/>
          <w:bCs/>
          <w:color w:val="auto"/>
        </w:rPr>
        <w:t xml:space="preserve">Чл.11. ВЪЗЛОЖИТЕЛЯТ </w:t>
      </w:r>
      <w:r w:rsidRPr="00C94FCC">
        <w:rPr>
          <w:color w:val="auto"/>
        </w:rPr>
        <w:t xml:space="preserve">има право във всеки момент от изпълнението на договора да извършва проверка чрез контролните си органи, относно количества, стадии на изпълнение, технически параметри на стоката,  без това да пречи на оперативната дейност на </w:t>
      </w:r>
      <w:r w:rsidRPr="00C94FCC">
        <w:rPr>
          <w:b/>
          <w:bCs/>
          <w:color w:val="auto"/>
        </w:rPr>
        <w:t>ИЗПЪЛНИТЕЛЯ</w:t>
      </w:r>
      <w:r w:rsidRPr="00C94FCC">
        <w:rPr>
          <w:color w:val="auto"/>
        </w:rPr>
        <w:t xml:space="preserve">. </w:t>
      </w:r>
    </w:p>
    <w:p w:rsidR="000A3B52" w:rsidRPr="00C94FCC" w:rsidRDefault="000A3B52" w:rsidP="0083227B">
      <w:pPr>
        <w:pStyle w:val="Default"/>
        <w:jc w:val="both"/>
        <w:rPr>
          <w:color w:val="auto"/>
        </w:rPr>
      </w:pPr>
      <w:r w:rsidRPr="00C94FCC">
        <w:rPr>
          <w:b/>
          <w:bCs/>
          <w:color w:val="auto"/>
        </w:rPr>
        <w:t xml:space="preserve">Чл.12./1/ ВЪЗЛОЖИТЕЛЯТ </w:t>
      </w:r>
      <w:r w:rsidRPr="00C94FCC">
        <w:rPr>
          <w:color w:val="auto"/>
        </w:rPr>
        <w:t xml:space="preserve">има право на рекламация, в случаите на установяване, че стоката е опасна за здравето и безопасността на </w:t>
      </w:r>
      <w:r>
        <w:rPr>
          <w:color w:val="auto"/>
        </w:rPr>
        <w:t>децата</w:t>
      </w:r>
      <w:r w:rsidRPr="00C94FCC">
        <w:rPr>
          <w:color w:val="auto"/>
        </w:rPr>
        <w:t xml:space="preserve">, след </w:t>
      </w:r>
      <w:r w:rsidR="0083227B" w:rsidRPr="00C94FCC">
        <w:rPr>
          <w:color w:val="auto"/>
        </w:rPr>
        <w:t>представяне</w:t>
      </w:r>
      <w:r w:rsidRPr="00C94FCC">
        <w:rPr>
          <w:color w:val="auto"/>
        </w:rPr>
        <w:t xml:space="preserve"> на протокол за изпитване от акредитиран орган. </w:t>
      </w:r>
    </w:p>
    <w:p w:rsidR="000A3B52" w:rsidRPr="00C94FCC" w:rsidRDefault="000A3B52" w:rsidP="0083227B">
      <w:pPr>
        <w:pStyle w:val="Default"/>
        <w:jc w:val="both"/>
        <w:rPr>
          <w:color w:val="auto"/>
        </w:rPr>
      </w:pPr>
      <w:r w:rsidRPr="00C94FCC">
        <w:rPr>
          <w:b/>
          <w:bCs/>
          <w:color w:val="auto"/>
        </w:rPr>
        <w:t xml:space="preserve">/2/ </w:t>
      </w:r>
      <w:r w:rsidRPr="00C94FCC">
        <w:rPr>
          <w:color w:val="auto"/>
        </w:rPr>
        <w:t xml:space="preserve">При откриването на скрити дефекти на стоката, за които </w:t>
      </w:r>
      <w:r w:rsidRPr="00C94FCC">
        <w:rPr>
          <w:b/>
          <w:bCs/>
          <w:color w:val="auto"/>
        </w:rPr>
        <w:t xml:space="preserve">ВЪЗЛОЖИТЕЛЯТ </w:t>
      </w:r>
      <w:r w:rsidRPr="00C94FCC">
        <w:rPr>
          <w:color w:val="auto"/>
        </w:rPr>
        <w:t xml:space="preserve">не е знаел и не е могъл да узнае при приемането й, той е длъжен незабавно да уведоми </w:t>
      </w:r>
      <w:r w:rsidRPr="00C94FCC">
        <w:rPr>
          <w:b/>
          <w:bCs/>
          <w:color w:val="auto"/>
        </w:rPr>
        <w:t xml:space="preserve">ИЗПЪЛНИТЕЛЯ. ВЪЗЛОЖИТЕЛЯТ </w:t>
      </w:r>
      <w:r w:rsidRPr="00C94FCC">
        <w:rPr>
          <w:color w:val="auto"/>
        </w:rPr>
        <w:t xml:space="preserve">има право да иска заменяне на стоката с нова или връщане на част от цената, ако </w:t>
      </w:r>
      <w:r w:rsidRPr="00C94FCC">
        <w:rPr>
          <w:b/>
          <w:bCs/>
          <w:color w:val="auto"/>
        </w:rPr>
        <w:t xml:space="preserve">ИЗПЪЛНИТЕЛЯТ </w:t>
      </w:r>
      <w:r w:rsidRPr="00C94FCC">
        <w:rPr>
          <w:color w:val="auto"/>
        </w:rPr>
        <w:t xml:space="preserve">не е действал добросъвестно и не е изпълнил задълженията си, посочени в договора и закона. </w:t>
      </w:r>
    </w:p>
    <w:p w:rsidR="000A3B52" w:rsidRPr="00C94FCC" w:rsidRDefault="000A3B52" w:rsidP="0083227B">
      <w:pPr>
        <w:pStyle w:val="Default"/>
        <w:jc w:val="both"/>
        <w:rPr>
          <w:color w:val="auto"/>
        </w:rPr>
      </w:pPr>
      <w:r>
        <w:rPr>
          <w:b/>
          <w:bCs/>
          <w:color w:val="auto"/>
        </w:rPr>
        <w:t>Чл.13</w:t>
      </w:r>
      <w:r w:rsidRPr="00C94FCC">
        <w:rPr>
          <w:b/>
          <w:bCs/>
          <w:color w:val="auto"/>
        </w:rPr>
        <w:t xml:space="preserve">./1/ </w:t>
      </w:r>
      <w:r>
        <w:rPr>
          <w:color w:val="auto"/>
        </w:rPr>
        <w:t>Домакина или друго упълномощено лице</w:t>
      </w:r>
      <w:r w:rsidRPr="00C94FCC">
        <w:rPr>
          <w:color w:val="auto"/>
        </w:rPr>
        <w:t xml:space="preserve"> са длъжни да представят </w:t>
      </w:r>
      <w:r w:rsidR="0083227B" w:rsidRPr="00C94FCC">
        <w:rPr>
          <w:color w:val="auto"/>
        </w:rPr>
        <w:t>писмени</w:t>
      </w:r>
      <w:r w:rsidRPr="00C94FCC">
        <w:rPr>
          <w:color w:val="auto"/>
        </w:rPr>
        <w:t xml:space="preserve"> заявки на </w:t>
      </w:r>
      <w:r w:rsidRPr="00C94FCC">
        <w:rPr>
          <w:b/>
          <w:bCs/>
          <w:color w:val="auto"/>
        </w:rPr>
        <w:t xml:space="preserve">ИЗПЪЛНИТЕЛЯ </w:t>
      </w:r>
      <w:r>
        <w:rPr>
          <w:b/>
          <w:bCs/>
          <w:color w:val="auto"/>
        </w:rPr>
        <w:t xml:space="preserve">……………………….. до </w:t>
      </w:r>
      <w:r w:rsidRPr="00C94FCC">
        <w:rPr>
          <w:color w:val="auto"/>
        </w:rPr>
        <w:t xml:space="preserve">часа </w:t>
      </w:r>
      <w:r>
        <w:rPr>
          <w:color w:val="auto"/>
        </w:rPr>
        <w:t>…………………………</w:t>
      </w:r>
      <w:r w:rsidRPr="00C94FCC">
        <w:rPr>
          <w:color w:val="auto"/>
        </w:rPr>
        <w:t xml:space="preserve">за следващата седмица. </w:t>
      </w:r>
    </w:p>
    <w:p w:rsidR="000A3B52" w:rsidRPr="00C94FCC" w:rsidRDefault="000A3B52" w:rsidP="0083227B">
      <w:pPr>
        <w:pStyle w:val="Default"/>
        <w:jc w:val="both"/>
        <w:rPr>
          <w:color w:val="auto"/>
        </w:rPr>
      </w:pPr>
      <w:r w:rsidRPr="00C94FCC">
        <w:rPr>
          <w:b/>
          <w:bCs/>
          <w:color w:val="auto"/>
        </w:rPr>
        <w:t xml:space="preserve">/2/ </w:t>
      </w:r>
      <w:r w:rsidRPr="00C94FCC">
        <w:rPr>
          <w:color w:val="auto"/>
        </w:rPr>
        <w:t xml:space="preserve">Заявката следва да се предостави по електронен път и да бъде изготвена по установен от страните образец, като съдържа подробно описание на заявените артикули и график за доставката им. </w:t>
      </w:r>
    </w:p>
    <w:p w:rsidR="000A3B52" w:rsidRPr="00C94FCC" w:rsidRDefault="000A3B52" w:rsidP="0083227B">
      <w:pPr>
        <w:pStyle w:val="Default"/>
        <w:jc w:val="both"/>
        <w:rPr>
          <w:color w:val="auto"/>
        </w:rPr>
      </w:pPr>
      <w:r>
        <w:rPr>
          <w:b/>
          <w:bCs/>
          <w:color w:val="auto"/>
        </w:rPr>
        <w:t>Чл.14</w:t>
      </w:r>
      <w:r w:rsidRPr="00C94FCC">
        <w:rPr>
          <w:b/>
          <w:bCs/>
          <w:color w:val="auto"/>
        </w:rPr>
        <w:t xml:space="preserve">./1/ ВЪЗЛОЖИТЕЛЯТ </w:t>
      </w:r>
      <w:r w:rsidRPr="00C94FCC">
        <w:rPr>
          <w:color w:val="auto"/>
        </w:rPr>
        <w:t xml:space="preserve">си запазва правото да възложи допълнителни доставки на настоящия Изпълнител, за срок до 6 месеца в случай, че в срока посочен в чл.2, все още няма избран Изпълнител и сключен договор с него. </w:t>
      </w:r>
    </w:p>
    <w:p w:rsidR="000A3B52" w:rsidRPr="00C94FCC" w:rsidRDefault="000A3B52" w:rsidP="0083227B">
      <w:pPr>
        <w:pStyle w:val="Default"/>
        <w:jc w:val="both"/>
        <w:rPr>
          <w:color w:val="auto"/>
        </w:rPr>
      </w:pPr>
      <w:r w:rsidRPr="00C94FCC">
        <w:rPr>
          <w:b/>
          <w:bCs/>
          <w:color w:val="auto"/>
        </w:rPr>
        <w:t>/2/</w:t>
      </w:r>
      <w:r w:rsidRPr="00C94FCC">
        <w:rPr>
          <w:color w:val="auto"/>
        </w:rPr>
        <w:t xml:space="preserve">Прилагането на опцията посочена в ал.1 се пристъпва след изтичане на срока на настоящия договор и след </w:t>
      </w:r>
      <w:r w:rsidR="0083227B" w:rsidRPr="00C94FCC">
        <w:rPr>
          <w:color w:val="auto"/>
        </w:rPr>
        <w:t>писмено</w:t>
      </w:r>
      <w:r w:rsidRPr="00C94FCC">
        <w:rPr>
          <w:color w:val="auto"/>
        </w:rPr>
        <w:t xml:space="preserve"> уведомление на Изпълнителя от Възложителя. </w:t>
      </w:r>
    </w:p>
    <w:p w:rsidR="000A3B52" w:rsidRPr="00C94FCC" w:rsidRDefault="000A3B52" w:rsidP="000A3B52">
      <w:pPr>
        <w:pStyle w:val="Default"/>
        <w:rPr>
          <w:b/>
          <w:bCs/>
          <w:color w:val="auto"/>
        </w:rPr>
      </w:pPr>
    </w:p>
    <w:p w:rsidR="000A3B52" w:rsidRPr="00C94FCC" w:rsidRDefault="000A3B52" w:rsidP="000A3B52">
      <w:pPr>
        <w:pStyle w:val="Default"/>
        <w:rPr>
          <w:color w:val="auto"/>
        </w:rPr>
      </w:pPr>
      <w:r w:rsidRPr="00C94FCC">
        <w:rPr>
          <w:b/>
          <w:bCs/>
          <w:color w:val="auto"/>
        </w:rPr>
        <w:t xml:space="preserve">VІ. РЕКЛАМАЦИИ И САНКЦИИ </w:t>
      </w:r>
    </w:p>
    <w:p w:rsidR="000A3B52" w:rsidRPr="00C94FCC" w:rsidRDefault="000A3B52" w:rsidP="000A3B52">
      <w:pPr>
        <w:pStyle w:val="Default"/>
        <w:rPr>
          <w:b/>
          <w:bCs/>
          <w:color w:val="auto"/>
        </w:rPr>
      </w:pPr>
    </w:p>
    <w:p w:rsidR="000A3B52" w:rsidRPr="00C94FCC" w:rsidRDefault="000A3B52" w:rsidP="000A3B52">
      <w:pPr>
        <w:pStyle w:val="Default"/>
        <w:jc w:val="both"/>
        <w:rPr>
          <w:color w:val="auto"/>
        </w:rPr>
      </w:pPr>
      <w:r>
        <w:rPr>
          <w:b/>
          <w:bCs/>
          <w:color w:val="auto"/>
        </w:rPr>
        <w:t>Чл.15</w:t>
      </w:r>
      <w:r w:rsidRPr="00C94FCC">
        <w:rPr>
          <w:b/>
          <w:bCs/>
          <w:color w:val="auto"/>
        </w:rPr>
        <w:t xml:space="preserve">./1/ </w:t>
      </w:r>
      <w:r w:rsidRPr="00C94FCC">
        <w:rPr>
          <w:color w:val="auto"/>
        </w:rPr>
        <w:t xml:space="preserve">При забава на доставките от страна на </w:t>
      </w:r>
      <w:r w:rsidRPr="00C94FCC">
        <w:rPr>
          <w:b/>
          <w:bCs/>
          <w:color w:val="auto"/>
        </w:rPr>
        <w:t xml:space="preserve">ИЗПЪЛНИТЕЛЯ </w:t>
      </w:r>
      <w:r w:rsidRPr="00C94FCC">
        <w:rPr>
          <w:color w:val="auto"/>
        </w:rPr>
        <w:t>заявени при условият</w:t>
      </w:r>
      <w:r>
        <w:rPr>
          <w:color w:val="auto"/>
        </w:rPr>
        <w:t>а на Чл.13</w:t>
      </w:r>
      <w:r w:rsidRPr="00C94FCC">
        <w:rPr>
          <w:color w:val="auto"/>
        </w:rPr>
        <w:t xml:space="preserve"> от настоящия договор, той дължи на </w:t>
      </w:r>
      <w:r w:rsidRPr="00C94FCC">
        <w:rPr>
          <w:b/>
          <w:bCs/>
          <w:color w:val="auto"/>
        </w:rPr>
        <w:t xml:space="preserve">ВЪЗЛОЖИТЕЛЯ </w:t>
      </w:r>
      <w:r w:rsidRPr="00C94FCC">
        <w:rPr>
          <w:color w:val="auto"/>
        </w:rPr>
        <w:t xml:space="preserve">неустойка в размер на осем процента от стойността на доставката за всеки просрочен ден, но не повече от десет процента от стойността на недоставената стока. </w:t>
      </w:r>
    </w:p>
    <w:p w:rsidR="000A3B52" w:rsidRPr="00C94FCC" w:rsidRDefault="000A3B52" w:rsidP="000A3B52">
      <w:pPr>
        <w:pStyle w:val="Default"/>
        <w:jc w:val="both"/>
        <w:rPr>
          <w:color w:val="auto"/>
        </w:rPr>
      </w:pPr>
      <w:r w:rsidRPr="00C94FCC">
        <w:rPr>
          <w:b/>
          <w:bCs/>
          <w:color w:val="auto"/>
        </w:rPr>
        <w:t xml:space="preserve">/2/ </w:t>
      </w:r>
      <w:r w:rsidRPr="00C94FCC">
        <w:rPr>
          <w:color w:val="auto"/>
        </w:rPr>
        <w:t xml:space="preserve">Ако забавата продължи повече от десет дни </w:t>
      </w:r>
      <w:r w:rsidRPr="00C94FCC">
        <w:rPr>
          <w:b/>
          <w:bCs/>
          <w:color w:val="auto"/>
        </w:rPr>
        <w:t xml:space="preserve">ВЪЗЛОЖИТЕЛЯТ </w:t>
      </w:r>
      <w:r w:rsidRPr="00C94FCC">
        <w:rPr>
          <w:color w:val="auto"/>
        </w:rPr>
        <w:t xml:space="preserve">има право да прекрати или развали договора, като задържи гаранцията за изпълнение. </w:t>
      </w:r>
    </w:p>
    <w:p w:rsidR="000A3B52" w:rsidRPr="00C94FCC" w:rsidRDefault="000A3B52" w:rsidP="000A3B52">
      <w:pPr>
        <w:pStyle w:val="Default"/>
        <w:jc w:val="both"/>
        <w:rPr>
          <w:color w:val="auto"/>
        </w:rPr>
      </w:pPr>
      <w:r w:rsidRPr="00C94FCC">
        <w:rPr>
          <w:b/>
          <w:bCs/>
          <w:color w:val="auto"/>
        </w:rPr>
        <w:t>/</w:t>
      </w:r>
      <w:r>
        <w:rPr>
          <w:b/>
          <w:bCs/>
          <w:color w:val="auto"/>
        </w:rPr>
        <w:t>Чл.16</w:t>
      </w:r>
      <w:r w:rsidRPr="00C94FCC">
        <w:rPr>
          <w:b/>
          <w:bCs/>
          <w:color w:val="auto"/>
        </w:rPr>
        <w:t xml:space="preserve">./1/ ВЪЗЛОЖИТЕЛЯТ </w:t>
      </w:r>
      <w:r w:rsidRPr="00C94FCC">
        <w:rPr>
          <w:color w:val="auto"/>
        </w:rPr>
        <w:t xml:space="preserve">си запазва правото на рекламация и отказ от плащане при установяване на отклонения в количеството и съответствието на техническите спецификации на стоката въз основа на представените анализи при условията на договора, като всички произтичащи от това неблагоприятни последици са за сметка на </w:t>
      </w:r>
      <w:r w:rsidRPr="00C94FCC">
        <w:rPr>
          <w:b/>
          <w:bCs/>
          <w:color w:val="auto"/>
        </w:rPr>
        <w:t>ИЗПЪЛНИТЕЛЯ</w:t>
      </w:r>
      <w:r w:rsidRPr="00C94FCC">
        <w:rPr>
          <w:color w:val="auto"/>
        </w:rPr>
        <w:t xml:space="preserve">. </w:t>
      </w:r>
    </w:p>
    <w:p w:rsidR="000A3B52" w:rsidRPr="00C94FCC" w:rsidRDefault="000A3B52" w:rsidP="000A3B52">
      <w:pPr>
        <w:pStyle w:val="Default"/>
        <w:jc w:val="both"/>
        <w:rPr>
          <w:color w:val="auto"/>
        </w:rPr>
      </w:pPr>
      <w:r w:rsidRPr="00C94FCC">
        <w:rPr>
          <w:b/>
          <w:bCs/>
          <w:color w:val="auto"/>
        </w:rPr>
        <w:t xml:space="preserve">/2/ </w:t>
      </w:r>
      <w:r w:rsidRPr="00C94FCC">
        <w:rPr>
          <w:color w:val="auto"/>
        </w:rPr>
        <w:t>При установяване на неизпълнение на повече от три доставки</w:t>
      </w:r>
      <w:r>
        <w:rPr>
          <w:color w:val="auto"/>
        </w:rPr>
        <w:t>, заявени при условията на Чл.13</w:t>
      </w:r>
      <w:r w:rsidRPr="00C94FCC">
        <w:rPr>
          <w:color w:val="auto"/>
        </w:rPr>
        <w:t xml:space="preserve"> от настоящия договор, по отношение на «количество» или «съответствие» в рамките на един месец, </w:t>
      </w:r>
      <w:r w:rsidRPr="00C94FCC">
        <w:rPr>
          <w:b/>
          <w:bCs/>
          <w:color w:val="auto"/>
        </w:rPr>
        <w:t xml:space="preserve">ВЪЗЛОЖИТЕЛЯТ </w:t>
      </w:r>
      <w:r w:rsidRPr="00C94FCC">
        <w:rPr>
          <w:color w:val="auto"/>
        </w:rPr>
        <w:t xml:space="preserve">има право да прекрати договора. </w:t>
      </w:r>
    </w:p>
    <w:p w:rsidR="000A3B52" w:rsidRPr="00C94FCC" w:rsidRDefault="000A3B52" w:rsidP="000A3B52">
      <w:pPr>
        <w:pStyle w:val="Default"/>
        <w:jc w:val="both"/>
        <w:rPr>
          <w:color w:val="auto"/>
        </w:rPr>
      </w:pPr>
      <w:r w:rsidRPr="00C94FCC">
        <w:rPr>
          <w:b/>
          <w:bCs/>
          <w:color w:val="auto"/>
        </w:rPr>
        <w:t xml:space="preserve">/3/ </w:t>
      </w:r>
      <w:r w:rsidRPr="00C94FCC">
        <w:rPr>
          <w:color w:val="auto"/>
        </w:rPr>
        <w:t xml:space="preserve">При възникване на спор относно съответствието на стоката с техническите спецификации, за арбитраж ще се счита анализа на акредитирана лаборатория, който ще бъде основание за предприемане на действия от </w:t>
      </w:r>
      <w:r w:rsidRPr="00C94FCC">
        <w:rPr>
          <w:b/>
          <w:bCs/>
          <w:color w:val="auto"/>
        </w:rPr>
        <w:t xml:space="preserve">ВЪЗЛОЖИТЕЛЯ </w:t>
      </w:r>
      <w:r w:rsidRPr="00C94FCC">
        <w:rPr>
          <w:color w:val="auto"/>
        </w:rPr>
        <w:t xml:space="preserve">по ал. 2 в случай на отказ от </w:t>
      </w:r>
      <w:r w:rsidRPr="00C94FCC">
        <w:rPr>
          <w:b/>
          <w:bCs/>
          <w:color w:val="auto"/>
        </w:rPr>
        <w:t xml:space="preserve">ИЗПЪЛНИТЕЛЯ </w:t>
      </w:r>
      <w:r w:rsidRPr="00C94FCC">
        <w:rPr>
          <w:color w:val="auto"/>
        </w:rPr>
        <w:t xml:space="preserve">за подмяна на стоката в срока на извънредна доставка – двадесет и четири часа. </w:t>
      </w:r>
    </w:p>
    <w:p w:rsidR="000A3B52" w:rsidRPr="00C94FCC" w:rsidRDefault="000A3B52" w:rsidP="000A3B52">
      <w:pPr>
        <w:pStyle w:val="Default"/>
        <w:jc w:val="both"/>
        <w:rPr>
          <w:color w:val="auto"/>
        </w:rPr>
      </w:pPr>
      <w:r>
        <w:rPr>
          <w:b/>
          <w:bCs/>
          <w:color w:val="auto"/>
        </w:rPr>
        <w:t>Чл. 17</w:t>
      </w:r>
      <w:r w:rsidRPr="00C94FCC">
        <w:rPr>
          <w:b/>
          <w:bCs/>
          <w:color w:val="auto"/>
        </w:rPr>
        <w:t xml:space="preserve">. </w:t>
      </w:r>
      <w:r w:rsidRPr="00C94FCC">
        <w:rPr>
          <w:color w:val="auto"/>
        </w:rPr>
        <w:t xml:space="preserve">В случай че </w:t>
      </w:r>
      <w:r w:rsidRPr="00C94FCC">
        <w:rPr>
          <w:b/>
          <w:bCs/>
          <w:color w:val="auto"/>
        </w:rPr>
        <w:t xml:space="preserve">ИЗПЪЛНИТЕЛЯТ </w:t>
      </w:r>
      <w:r w:rsidRPr="00C94FCC">
        <w:rPr>
          <w:color w:val="auto"/>
        </w:rPr>
        <w:t xml:space="preserve">не предостави на </w:t>
      </w:r>
      <w:r w:rsidRPr="00C94FCC">
        <w:rPr>
          <w:b/>
          <w:bCs/>
          <w:color w:val="auto"/>
        </w:rPr>
        <w:t xml:space="preserve">ВЪЗЛОЖИТЕЛЯ </w:t>
      </w:r>
      <w:r w:rsidRPr="00C94FCC">
        <w:rPr>
          <w:color w:val="auto"/>
        </w:rPr>
        <w:t xml:space="preserve">в договорения срок протоколи за изпитване и/или сертификати за съответствие на </w:t>
      </w:r>
      <w:r w:rsidRPr="00C94FCC">
        <w:rPr>
          <w:color w:val="auto"/>
        </w:rPr>
        <w:lastRenderedPageBreak/>
        <w:t xml:space="preserve">артикули </w:t>
      </w:r>
      <w:r>
        <w:rPr>
          <w:color w:val="auto"/>
        </w:rPr>
        <w:t>предмет на доставка</w:t>
      </w:r>
      <w:r w:rsidRPr="00C94FCC">
        <w:rPr>
          <w:color w:val="auto"/>
        </w:rPr>
        <w:t xml:space="preserve">, издадени през съответното изминало тримесечие или предостави протоколи или сертификати за по-малък брой артикули, той дължи неустойка в размер на 5% от стойността на всички доставки без ДДС извършени до </w:t>
      </w:r>
      <w:r w:rsidRPr="00C94FCC">
        <w:rPr>
          <w:b/>
          <w:bCs/>
          <w:color w:val="auto"/>
        </w:rPr>
        <w:t xml:space="preserve">ВЪЗЛОЖИТЕЛЯ </w:t>
      </w:r>
      <w:r w:rsidRPr="00C94FCC">
        <w:rPr>
          <w:color w:val="auto"/>
        </w:rPr>
        <w:t xml:space="preserve">през съответното изминало тримесечие. </w:t>
      </w:r>
    </w:p>
    <w:p w:rsidR="000A3B52" w:rsidRPr="00C94FCC" w:rsidRDefault="000A3B52" w:rsidP="000A3B52">
      <w:pPr>
        <w:pStyle w:val="Default"/>
        <w:rPr>
          <w:b/>
          <w:bCs/>
          <w:color w:val="auto"/>
        </w:rPr>
      </w:pPr>
    </w:p>
    <w:p w:rsidR="000A3B52" w:rsidRPr="00C94FCC" w:rsidRDefault="000A3B52" w:rsidP="000A3B52">
      <w:pPr>
        <w:pStyle w:val="Default"/>
        <w:rPr>
          <w:color w:val="auto"/>
        </w:rPr>
      </w:pPr>
      <w:r w:rsidRPr="00C94FCC">
        <w:rPr>
          <w:b/>
          <w:bCs/>
          <w:color w:val="auto"/>
        </w:rPr>
        <w:t xml:space="preserve">VІІ. ПРЕКРАТЯВАНЕ НА ДОГОВОРА </w:t>
      </w:r>
    </w:p>
    <w:p w:rsidR="000A3B52" w:rsidRPr="00C94FCC" w:rsidRDefault="000A3B52" w:rsidP="000A3B52">
      <w:pPr>
        <w:pStyle w:val="Default"/>
        <w:rPr>
          <w:b/>
          <w:bCs/>
          <w:color w:val="auto"/>
        </w:rPr>
      </w:pPr>
    </w:p>
    <w:p w:rsidR="000A3B52" w:rsidRPr="00C94FCC" w:rsidRDefault="000A3B52" w:rsidP="000A3B52">
      <w:pPr>
        <w:pStyle w:val="Default"/>
        <w:jc w:val="both"/>
        <w:rPr>
          <w:color w:val="auto"/>
        </w:rPr>
      </w:pPr>
      <w:r w:rsidRPr="00C94FCC">
        <w:rPr>
          <w:b/>
          <w:bCs/>
          <w:color w:val="auto"/>
        </w:rPr>
        <w:t>Чл</w:t>
      </w:r>
      <w:r>
        <w:rPr>
          <w:b/>
          <w:bCs/>
          <w:color w:val="auto"/>
        </w:rPr>
        <w:t>.18</w:t>
      </w:r>
      <w:r w:rsidRPr="00C94FCC">
        <w:rPr>
          <w:b/>
          <w:bCs/>
          <w:color w:val="auto"/>
        </w:rPr>
        <w:t xml:space="preserve">. </w:t>
      </w:r>
      <w:r w:rsidRPr="00C94FCC">
        <w:rPr>
          <w:color w:val="auto"/>
        </w:rPr>
        <w:t xml:space="preserve">Настоящият договор се прекратява: </w:t>
      </w:r>
    </w:p>
    <w:p w:rsidR="000A3B52" w:rsidRPr="00C94FCC" w:rsidRDefault="000A3B52" w:rsidP="000A3B52">
      <w:pPr>
        <w:pStyle w:val="Default"/>
        <w:jc w:val="both"/>
        <w:rPr>
          <w:color w:val="auto"/>
        </w:rPr>
      </w:pPr>
      <w:r w:rsidRPr="00C94FCC">
        <w:rPr>
          <w:color w:val="auto"/>
        </w:rPr>
        <w:t xml:space="preserve">1. С изтичане срока на договора; </w:t>
      </w:r>
    </w:p>
    <w:p w:rsidR="000A3B52" w:rsidRPr="00C94FCC" w:rsidRDefault="000A3B52" w:rsidP="000A3B52">
      <w:pPr>
        <w:pStyle w:val="Default"/>
        <w:jc w:val="both"/>
        <w:rPr>
          <w:color w:val="auto"/>
        </w:rPr>
      </w:pPr>
      <w:r w:rsidRPr="00C94FCC">
        <w:rPr>
          <w:color w:val="auto"/>
        </w:rPr>
        <w:t xml:space="preserve">2. Преди изтичане срока на договора: </w:t>
      </w:r>
    </w:p>
    <w:p w:rsidR="000A3B52" w:rsidRPr="00C94FCC" w:rsidRDefault="000A3B52" w:rsidP="000A3B52">
      <w:pPr>
        <w:pStyle w:val="Default"/>
        <w:jc w:val="both"/>
        <w:rPr>
          <w:color w:val="auto"/>
        </w:rPr>
      </w:pPr>
      <w:r w:rsidRPr="00C94FCC">
        <w:rPr>
          <w:color w:val="auto"/>
        </w:rPr>
        <w:t xml:space="preserve">2.1.По взаимно съгласие с двустранно споразумение; </w:t>
      </w:r>
    </w:p>
    <w:p w:rsidR="000A3B52" w:rsidRPr="00C94FCC" w:rsidRDefault="000A3B52" w:rsidP="000A3B52">
      <w:pPr>
        <w:pStyle w:val="Default"/>
        <w:jc w:val="both"/>
        <w:rPr>
          <w:color w:val="auto"/>
        </w:rPr>
      </w:pPr>
      <w:r w:rsidRPr="00C94FCC">
        <w:rPr>
          <w:color w:val="auto"/>
        </w:rPr>
        <w:t xml:space="preserve">2.2.При неизпълнение на задълженията на една от страните по договора с 10 /десет/ дневно писмено предизвестие от изправната до неизправната страна; </w:t>
      </w:r>
    </w:p>
    <w:p w:rsidR="000A3B52" w:rsidRPr="00C94FCC" w:rsidRDefault="000A3B52" w:rsidP="000A3B52">
      <w:pPr>
        <w:pStyle w:val="Default"/>
        <w:jc w:val="both"/>
        <w:rPr>
          <w:color w:val="auto"/>
        </w:rPr>
      </w:pPr>
      <w:r w:rsidRPr="00C94FCC">
        <w:rPr>
          <w:color w:val="auto"/>
        </w:rPr>
        <w:t xml:space="preserve">2.3. При системно некачествено, лошо или ненавременно изпълнение от страна на </w:t>
      </w:r>
      <w:r w:rsidRPr="00C94FCC">
        <w:rPr>
          <w:b/>
          <w:bCs/>
          <w:color w:val="auto"/>
        </w:rPr>
        <w:t>ИЗПЪЛНИТЕЛЯ</w:t>
      </w:r>
      <w:r w:rsidRPr="00C94FCC">
        <w:rPr>
          <w:color w:val="auto"/>
        </w:rPr>
        <w:t>, установени по реда на чл.1</w:t>
      </w:r>
      <w:r>
        <w:rPr>
          <w:color w:val="auto"/>
        </w:rPr>
        <w:t>6</w:t>
      </w:r>
      <w:r w:rsidRPr="00C94FCC">
        <w:rPr>
          <w:color w:val="auto"/>
        </w:rPr>
        <w:t xml:space="preserve">, </w:t>
      </w:r>
      <w:r w:rsidRPr="00C94FCC">
        <w:rPr>
          <w:b/>
          <w:bCs/>
          <w:color w:val="auto"/>
        </w:rPr>
        <w:t xml:space="preserve">ВЪЗЛОЖИТЕЛЯТ </w:t>
      </w:r>
      <w:r w:rsidRPr="00C94FCC">
        <w:rPr>
          <w:color w:val="auto"/>
        </w:rPr>
        <w:t xml:space="preserve">прекратява договора с 10 /десет/ дневно писмено предизвестие. В този случай </w:t>
      </w:r>
      <w:r w:rsidRPr="00C94FCC">
        <w:rPr>
          <w:b/>
          <w:bCs/>
          <w:color w:val="auto"/>
        </w:rPr>
        <w:t xml:space="preserve">ВЪЗЛОЖИТЕЛЯТ </w:t>
      </w:r>
      <w:r w:rsidRPr="00C94FCC">
        <w:rPr>
          <w:color w:val="auto"/>
        </w:rPr>
        <w:t xml:space="preserve">задържа гаранцията за изпълнение. </w:t>
      </w:r>
    </w:p>
    <w:p w:rsidR="000A3B52" w:rsidRPr="00C94FCC" w:rsidRDefault="000A3B52" w:rsidP="000A3B52">
      <w:pPr>
        <w:pStyle w:val="Default"/>
        <w:rPr>
          <w:b/>
          <w:bCs/>
          <w:color w:val="auto"/>
        </w:rPr>
      </w:pPr>
    </w:p>
    <w:p w:rsidR="000A3B52" w:rsidRPr="00C94FCC" w:rsidRDefault="000A3B52" w:rsidP="000A3B52">
      <w:pPr>
        <w:pStyle w:val="Default"/>
        <w:rPr>
          <w:color w:val="auto"/>
        </w:rPr>
      </w:pPr>
      <w:r w:rsidRPr="00C94FCC">
        <w:rPr>
          <w:b/>
          <w:bCs/>
          <w:color w:val="auto"/>
        </w:rPr>
        <w:t xml:space="preserve">VІІІ. ДРУГИ УСЛОВИЯ </w:t>
      </w:r>
    </w:p>
    <w:p w:rsidR="000A3B52" w:rsidRPr="00C94FCC" w:rsidRDefault="000A3B52" w:rsidP="000A3B52">
      <w:pPr>
        <w:pStyle w:val="Default"/>
        <w:jc w:val="both"/>
        <w:rPr>
          <w:b/>
          <w:bCs/>
          <w:color w:val="auto"/>
        </w:rPr>
      </w:pPr>
    </w:p>
    <w:p w:rsidR="000A3B52" w:rsidRPr="00C94FCC" w:rsidRDefault="000A3B52" w:rsidP="000A3B52">
      <w:pPr>
        <w:pStyle w:val="Default"/>
        <w:jc w:val="both"/>
        <w:rPr>
          <w:color w:val="auto"/>
        </w:rPr>
      </w:pPr>
      <w:r w:rsidRPr="00C94FCC">
        <w:rPr>
          <w:b/>
          <w:bCs/>
          <w:color w:val="auto"/>
        </w:rPr>
        <w:t xml:space="preserve">Чл.20./1/ ИЗПЪЛНИТЕЛЯТ </w:t>
      </w:r>
      <w:r w:rsidRPr="00C94FCC">
        <w:rPr>
          <w:color w:val="auto"/>
        </w:rPr>
        <w:t xml:space="preserve">при подписване на договора представя гаранция за изпълнение в размер на 2 (два) процента - .................................... лв. от стойността на договора. </w:t>
      </w:r>
    </w:p>
    <w:p w:rsidR="000A3B52" w:rsidRPr="00C94FCC" w:rsidRDefault="000A3B52" w:rsidP="000A3B52">
      <w:pPr>
        <w:pStyle w:val="Default"/>
        <w:jc w:val="both"/>
        <w:rPr>
          <w:color w:val="auto"/>
        </w:rPr>
      </w:pPr>
      <w:r>
        <w:rPr>
          <w:b/>
          <w:bCs/>
          <w:color w:val="auto"/>
        </w:rPr>
        <w:t>Чл.21</w:t>
      </w:r>
      <w:r w:rsidRPr="00C94FCC">
        <w:rPr>
          <w:b/>
          <w:bCs/>
          <w:color w:val="auto"/>
        </w:rPr>
        <w:t xml:space="preserve">. </w:t>
      </w:r>
      <w:r w:rsidRPr="00C94FCC">
        <w:rPr>
          <w:color w:val="auto"/>
        </w:rPr>
        <w:t xml:space="preserve">Страните по този договор не могат да го изменят, освен в случаите предвидени в чл. 43 от ЗОП. </w:t>
      </w:r>
    </w:p>
    <w:p w:rsidR="000A3B52" w:rsidRPr="00C94FCC" w:rsidRDefault="000A3B52" w:rsidP="000A3B52">
      <w:pPr>
        <w:pStyle w:val="Default"/>
        <w:jc w:val="both"/>
        <w:rPr>
          <w:color w:val="auto"/>
        </w:rPr>
      </w:pPr>
      <w:r w:rsidRPr="00C94FCC">
        <w:rPr>
          <w:b/>
          <w:bCs/>
          <w:color w:val="auto"/>
        </w:rPr>
        <w:t>Чл.2</w:t>
      </w:r>
      <w:r>
        <w:rPr>
          <w:b/>
          <w:bCs/>
          <w:color w:val="auto"/>
        </w:rPr>
        <w:t>2</w:t>
      </w:r>
      <w:r w:rsidRPr="00C94FCC">
        <w:rPr>
          <w:b/>
          <w:bCs/>
          <w:color w:val="auto"/>
        </w:rPr>
        <w:t xml:space="preserve">. </w:t>
      </w:r>
      <w:r w:rsidRPr="00C94FCC">
        <w:rPr>
          <w:color w:val="auto"/>
        </w:rPr>
        <w:t xml:space="preserve">Всички съобщения или уведомления между страните по настоящия договор ще бъдат в писмена форма, която ще се смята за спазена и при отправянето им и по </w:t>
      </w:r>
      <w:proofErr w:type="spellStart"/>
      <w:r w:rsidRPr="00C94FCC">
        <w:rPr>
          <w:color w:val="auto"/>
        </w:rPr>
        <w:t>e-mail</w:t>
      </w:r>
      <w:proofErr w:type="spellEnd"/>
      <w:r w:rsidRPr="00C94FCC">
        <w:rPr>
          <w:color w:val="auto"/>
        </w:rPr>
        <w:t xml:space="preserve"> или факс. </w:t>
      </w:r>
    </w:p>
    <w:p w:rsidR="000A3B52" w:rsidRPr="00C94FCC" w:rsidRDefault="000A3B52" w:rsidP="000A3B52">
      <w:pPr>
        <w:pStyle w:val="Default"/>
        <w:jc w:val="both"/>
        <w:rPr>
          <w:color w:val="auto"/>
        </w:rPr>
      </w:pPr>
      <w:r>
        <w:rPr>
          <w:b/>
          <w:bCs/>
          <w:color w:val="auto"/>
        </w:rPr>
        <w:t>Чл.23</w:t>
      </w:r>
      <w:r w:rsidRPr="00C94FCC">
        <w:rPr>
          <w:b/>
          <w:bCs/>
          <w:color w:val="auto"/>
        </w:rPr>
        <w:t xml:space="preserve">./1/ </w:t>
      </w:r>
      <w:r w:rsidRPr="00C94FCC">
        <w:rPr>
          <w:color w:val="auto"/>
        </w:rPr>
        <w:t xml:space="preserve">Никоя от страните по този договор няма право да прехвърля изпълнението на своите договорни задължения или да делегира права по тях на трети лица и фирми, които не са страна по настоящия договор. </w:t>
      </w:r>
    </w:p>
    <w:p w:rsidR="000A3B52" w:rsidRDefault="000A3B52" w:rsidP="000A3B52">
      <w:pPr>
        <w:jc w:val="both"/>
        <w:rPr>
          <w:rFonts w:ascii="Times New Roman" w:hAnsi="Times New Roman"/>
          <w:sz w:val="24"/>
          <w:szCs w:val="24"/>
        </w:rPr>
      </w:pPr>
      <w:r w:rsidRPr="00C94FCC">
        <w:rPr>
          <w:rFonts w:ascii="Times New Roman" w:hAnsi="Times New Roman"/>
          <w:b/>
          <w:bCs/>
          <w:sz w:val="24"/>
          <w:szCs w:val="24"/>
        </w:rPr>
        <w:t>Чл.2</w:t>
      </w:r>
      <w:r>
        <w:rPr>
          <w:rFonts w:ascii="Times New Roman" w:hAnsi="Times New Roman"/>
          <w:b/>
          <w:bCs/>
          <w:sz w:val="24"/>
          <w:szCs w:val="24"/>
        </w:rPr>
        <w:t>4</w:t>
      </w:r>
      <w:r w:rsidRPr="00C94FCC">
        <w:rPr>
          <w:rFonts w:ascii="Times New Roman" w:hAnsi="Times New Roman"/>
          <w:b/>
          <w:bCs/>
          <w:sz w:val="24"/>
          <w:szCs w:val="24"/>
        </w:rPr>
        <w:t xml:space="preserve">. </w:t>
      </w:r>
      <w:r w:rsidRPr="00C94FCC">
        <w:rPr>
          <w:rFonts w:ascii="Times New Roman" w:hAnsi="Times New Roman"/>
          <w:sz w:val="24"/>
          <w:szCs w:val="24"/>
        </w:rPr>
        <w:t xml:space="preserve">Страните по настоящия договор ще решават споровете, възникнали относно </w:t>
      </w:r>
      <w:r w:rsidR="0083227B" w:rsidRPr="00C94FCC">
        <w:rPr>
          <w:rFonts w:ascii="Times New Roman" w:hAnsi="Times New Roman"/>
          <w:sz w:val="24"/>
          <w:szCs w:val="24"/>
        </w:rPr>
        <w:t>изпълнението му</w:t>
      </w:r>
      <w:r w:rsidRPr="00C94FCC">
        <w:rPr>
          <w:rFonts w:ascii="Times New Roman" w:hAnsi="Times New Roman"/>
          <w:sz w:val="24"/>
          <w:szCs w:val="24"/>
        </w:rPr>
        <w:t xml:space="preserve"> по споразумение, съгласно действащата нормативна база. </w:t>
      </w:r>
    </w:p>
    <w:p w:rsidR="000A3B52" w:rsidRPr="00C94FCC" w:rsidRDefault="000A3B52" w:rsidP="000A3B52">
      <w:pPr>
        <w:jc w:val="both"/>
        <w:rPr>
          <w:rFonts w:ascii="Times New Roman" w:hAnsi="Times New Roman"/>
          <w:sz w:val="24"/>
          <w:szCs w:val="24"/>
        </w:rPr>
      </w:pPr>
      <w:r w:rsidRPr="00C94FCC">
        <w:rPr>
          <w:rFonts w:ascii="Times New Roman" w:hAnsi="Times New Roman"/>
          <w:b/>
          <w:bCs/>
          <w:sz w:val="24"/>
          <w:szCs w:val="24"/>
        </w:rPr>
        <w:t xml:space="preserve">Чл.29. </w:t>
      </w:r>
      <w:r w:rsidRPr="00C94FCC">
        <w:rPr>
          <w:rFonts w:ascii="Times New Roman" w:hAnsi="Times New Roman"/>
          <w:sz w:val="24"/>
          <w:szCs w:val="24"/>
        </w:rPr>
        <w:t xml:space="preserve">За неуредени въпроси по настоящия договор ще се прилагат разпоредбите на Закона за задълженията и договорите, Търговския закон и други действащи нормативни актове. </w:t>
      </w:r>
    </w:p>
    <w:p w:rsidR="000A3B52" w:rsidRPr="00C94FCC" w:rsidRDefault="000A3B52" w:rsidP="000A3B52">
      <w:pPr>
        <w:pStyle w:val="Default"/>
        <w:jc w:val="both"/>
        <w:rPr>
          <w:color w:val="auto"/>
        </w:rPr>
      </w:pPr>
      <w:r w:rsidRPr="00C94FCC">
        <w:rPr>
          <w:b/>
          <w:bCs/>
          <w:color w:val="auto"/>
        </w:rPr>
        <w:t xml:space="preserve">Чл.30. </w:t>
      </w:r>
      <w:r w:rsidRPr="00C94FCC">
        <w:rPr>
          <w:color w:val="auto"/>
        </w:rPr>
        <w:t xml:space="preserve">Настоящият договор се състави в два еднообразни екземпляра – един за </w:t>
      </w:r>
      <w:r w:rsidRPr="00C94FCC">
        <w:rPr>
          <w:b/>
          <w:bCs/>
          <w:color w:val="auto"/>
        </w:rPr>
        <w:t xml:space="preserve">ВЪЗЛОЖИТЕЛЯ </w:t>
      </w:r>
      <w:r w:rsidRPr="00C94FCC">
        <w:rPr>
          <w:color w:val="auto"/>
        </w:rPr>
        <w:t xml:space="preserve">и един за </w:t>
      </w:r>
      <w:r w:rsidRPr="00C94FCC">
        <w:rPr>
          <w:b/>
          <w:bCs/>
          <w:color w:val="auto"/>
        </w:rPr>
        <w:t>ИЗПЪЛНИТЕЛЯ</w:t>
      </w:r>
      <w:r>
        <w:rPr>
          <w:b/>
          <w:bCs/>
          <w:color w:val="auto"/>
        </w:rPr>
        <w:t xml:space="preserve">, </w:t>
      </w:r>
      <w:r w:rsidRPr="00671EF6">
        <w:rPr>
          <w:bCs/>
          <w:color w:val="auto"/>
        </w:rPr>
        <w:t>като</w:t>
      </w:r>
      <w:r>
        <w:rPr>
          <w:b/>
          <w:bCs/>
          <w:color w:val="auto"/>
        </w:rPr>
        <w:t xml:space="preserve"> </w:t>
      </w:r>
      <w:r w:rsidRPr="00C94FCC">
        <w:rPr>
          <w:color w:val="auto"/>
        </w:rPr>
        <w:t xml:space="preserve"> </w:t>
      </w:r>
      <w:r>
        <w:rPr>
          <w:color w:val="auto"/>
        </w:rPr>
        <w:t>неразделна част от договора е ценовата оферта на Изпълнителя</w:t>
      </w:r>
    </w:p>
    <w:p w:rsidR="000A3B52" w:rsidRDefault="000A3B52" w:rsidP="000A3B52">
      <w:pPr>
        <w:rPr>
          <w:rFonts w:ascii="Times New Roman" w:hAnsi="Times New Roman"/>
          <w:b/>
          <w:bCs/>
          <w:sz w:val="24"/>
          <w:szCs w:val="24"/>
        </w:rPr>
      </w:pPr>
    </w:p>
    <w:p w:rsidR="000A3B52" w:rsidRDefault="000A3B52" w:rsidP="000A3B52">
      <w:pPr>
        <w:rPr>
          <w:rFonts w:ascii="Times New Roman" w:hAnsi="Times New Roman"/>
          <w:b/>
          <w:bCs/>
          <w:sz w:val="24"/>
          <w:szCs w:val="24"/>
        </w:rPr>
      </w:pPr>
    </w:p>
    <w:p w:rsidR="000A3B52" w:rsidRDefault="000A3B52" w:rsidP="000A3B52">
      <w:pPr>
        <w:rPr>
          <w:rFonts w:ascii="Times New Roman" w:hAnsi="Times New Roman"/>
          <w:b/>
          <w:bCs/>
          <w:sz w:val="24"/>
          <w:szCs w:val="24"/>
        </w:rPr>
      </w:pPr>
    </w:p>
    <w:p w:rsidR="000A3B52" w:rsidRDefault="000A3B52" w:rsidP="000A3B52">
      <w:pPr>
        <w:rPr>
          <w:rFonts w:ascii="Times New Roman" w:hAnsi="Times New Roman"/>
          <w:b/>
          <w:bCs/>
          <w:sz w:val="24"/>
          <w:szCs w:val="24"/>
        </w:rPr>
      </w:pPr>
    </w:p>
    <w:p w:rsidR="000A3B52" w:rsidRDefault="000A3B52" w:rsidP="000A3B52">
      <w:pPr>
        <w:rPr>
          <w:rFonts w:ascii="Times New Roman" w:hAnsi="Times New Roman"/>
          <w:b/>
          <w:bCs/>
          <w:sz w:val="24"/>
          <w:szCs w:val="24"/>
        </w:rPr>
      </w:pPr>
      <w:r w:rsidRPr="00C94FCC">
        <w:rPr>
          <w:rFonts w:ascii="Times New Roman" w:hAnsi="Times New Roman"/>
          <w:b/>
          <w:bCs/>
          <w:sz w:val="24"/>
          <w:szCs w:val="24"/>
        </w:rPr>
        <w:t xml:space="preserve">ВЪЗЛОЖИТЕЛ: </w:t>
      </w:r>
      <w:r>
        <w:rPr>
          <w:rFonts w:ascii="Times New Roman" w:hAnsi="Times New Roman"/>
          <w:b/>
          <w:bCs/>
          <w:sz w:val="24"/>
          <w:szCs w:val="24"/>
        </w:rPr>
        <w:t xml:space="preserve">                                                               </w:t>
      </w:r>
      <w:r w:rsidRPr="00C94FCC">
        <w:rPr>
          <w:rFonts w:ascii="Times New Roman" w:hAnsi="Times New Roman"/>
          <w:b/>
          <w:bCs/>
          <w:sz w:val="24"/>
          <w:szCs w:val="24"/>
        </w:rPr>
        <w:t>ИЗПЪЛНИТЕЛ:</w:t>
      </w:r>
    </w:p>
    <w:p w:rsidR="000A3B52" w:rsidRDefault="000A3B52" w:rsidP="00F40168">
      <w:pPr>
        <w:pStyle w:val="Default"/>
        <w:rPr>
          <w:b/>
          <w:bCs/>
          <w:i/>
          <w:iCs/>
        </w:rPr>
      </w:pPr>
    </w:p>
    <w:p w:rsidR="000A3B52" w:rsidRDefault="000A3B52" w:rsidP="00F40168">
      <w:pPr>
        <w:pStyle w:val="Default"/>
        <w:rPr>
          <w:b/>
          <w:bCs/>
          <w:i/>
          <w:iCs/>
        </w:rPr>
      </w:pPr>
    </w:p>
    <w:p w:rsidR="00312AB2" w:rsidRPr="00F40168" w:rsidRDefault="00312AB2" w:rsidP="00F40168">
      <w:pPr>
        <w:pStyle w:val="Default"/>
      </w:pPr>
      <w:r w:rsidRPr="00F40168">
        <w:rPr>
          <w:b/>
          <w:bCs/>
          <w:i/>
          <w:iCs/>
        </w:rPr>
        <w:lastRenderedPageBreak/>
        <w:t xml:space="preserve">Техническа спецификация </w:t>
      </w:r>
    </w:p>
    <w:p w:rsidR="00312AB2" w:rsidRPr="00F40168" w:rsidRDefault="00312AB2" w:rsidP="00F40168">
      <w:pPr>
        <w:pStyle w:val="Default"/>
      </w:pPr>
      <w:r w:rsidRPr="00F40168">
        <w:rPr>
          <w:b/>
          <w:bCs/>
        </w:rPr>
        <w:t xml:space="preserve">ТЕХНИЧЕСКА СПЕЦИФИКАЦИЯ </w:t>
      </w:r>
    </w:p>
    <w:p w:rsidR="00312AB2" w:rsidRPr="00F40168" w:rsidRDefault="00312AB2" w:rsidP="00F40168">
      <w:pPr>
        <w:pStyle w:val="Default"/>
      </w:pPr>
      <w:r w:rsidRPr="00F40168">
        <w:rPr>
          <w:b/>
          <w:bCs/>
        </w:rPr>
        <w:t xml:space="preserve">ОБЩИ ИЗИСКВАНИЯ </w:t>
      </w:r>
    </w:p>
    <w:p w:rsidR="00312AB2" w:rsidRPr="00F40168" w:rsidRDefault="00312AB2" w:rsidP="00F40168">
      <w:pPr>
        <w:pStyle w:val="Default"/>
      </w:pPr>
      <w:r w:rsidRPr="00F40168">
        <w:t xml:space="preserve">1. Обектите, в които са произведени храните да са регистрирани по чл.12 от Закона за храните. </w:t>
      </w:r>
    </w:p>
    <w:p w:rsidR="00312AB2" w:rsidRPr="00F40168" w:rsidRDefault="00312AB2" w:rsidP="00DF0155">
      <w:pPr>
        <w:pStyle w:val="Default"/>
        <w:jc w:val="both"/>
      </w:pPr>
      <w:r w:rsidRPr="00F40168">
        <w:t xml:space="preserve">2. Хранителните продукти да са произведени и </w:t>
      </w:r>
      <w:r w:rsidR="00DF0155" w:rsidRPr="00F40168">
        <w:t>съхранявани</w:t>
      </w:r>
      <w:r w:rsidRPr="00F40168">
        <w:t xml:space="preserve"> съгласно изискванията на Регламент (ЕО) 852/2004, Наредба № 5/2006 за хигиена на храните и Технологична документация (ТД) на фирмата производител. За храни от животински произход и съгласно изискванията на Регламент (ЕО) № 853/2004, Регламент (ЕО) № 2074/2005, Регламент (ЕО) № 2076/2005 и Технологичната документация на фирмата производител. </w:t>
      </w:r>
    </w:p>
    <w:p w:rsidR="00312AB2" w:rsidRPr="00F40168" w:rsidRDefault="00312AB2" w:rsidP="00DF0155">
      <w:pPr>
        <w:pStyle w:val="Default"/>
        <w:jc w:val="both"/>
      </w:pPr>
      <w:r w:rsidRPr="00F40168">
        <w:t xml:space="preserve">3. Продуктите да са етикетирани съгласно изискванията на Наредба за изискванията за етикетирането и представянето на храните, приета с ПМС № 136 от 19.07.2000 година. </w:t>
      </w:r>
    </w:p>
    <w:p w:rsidR="00312AB2" w:rsidRPr="00F40168" w:rsidRDefault="00312AB2" w:rsidP="00DF0155">
      <w:pPr>
        <w:pStyle w:val="Default"/>
        <w:jc w:val="both"/>
      </w:pPr>
      <w:r w:rsidRPr="00F40168">
        <w:t xml:space="preserve">4. Продуктите от животински произход да носят идентификационна маркировка, съгласно изискванията на Регламент (ЕО) № 853/2004. </w:t>
      </w:r>
    </w:p>
    <w:p w:rsidR="00312AB2" w:rsidRPr="00F40168" w:rsidRDefault="00312AB2" w:rsidP="00DF0155">
      <w:pPr>
        <w:pStyle w:val="Default"/>
        <w:jc w:val="both"/>
      </w:pPr>
      <w:r w:rsidRPr="00F40168">
        <w:t xml:space="preserve">5. Транспортирането да се извършва в подходящи превозни средства съгласно изискванията на Регламент (ЕО) 852/2004. </w:t>
      </w:r>
    </w:p>
    <w:p w:rsidR="00312AB2" w:rsidRPr="00F40168" w:rsidRDefault="00312AB2" w:rsidP="00DF0155">
      <w:pPr>
        <w:pStyle w:val="Default"/>
        <w:jc w:val="both"/>
      </w:pPr>
      <w:r w:rsidRPr="00F40168">
        <w:t xml:space="preserve">6. Транспортирането на храните от животински произход да се извършва със специализирани транспортни средства, когато е необходимо със хладилен режим на съхранение, регистрирани по Закона за ветеринарномедицинската дейност. </w:t>
      </w:r>
    </w:p>
    <w:p w:rsidR="00312AB2" w:rsidRPr="00F40168" w:rsidRDefault="00312AB2" w:rsidP="00DF0155">
      <w:pPr>
        <w:pStyle w:val="Default"/>
        <w:jc w:val="both"/>
      </w:pPr>
      <w:r w:rsidRPr="00F40168">
        <w:t xml:space="preserve">7. Наредба № 31 от 29.07.2004 г. за максимално допустимите количества замърсители в храните.( </w:t>
      </w:r>
    </w:p>
    <w:p w:rsidR="00312AB2" w:rsidRPr="00F40168" w:rsidRDefault="00312AB2" w:rsidP="00DF0155">
      <w:pPr>
        <w:pStyle w:val="Default"/>
        <w:jc w:val="both"/>
      </w:pPr>
      <w:r w:rsidRPr="00F40168">
        <w:t xml:space="preserve">8. Регламент (ЕО) 2073/2005 относно микробиологичните критерии за храните. </w:t>
      </w:r>
    </w:p>
    <w:p w:rsidR="00312AB2" w:rsidRPr="00F40168" w:rsidRDefault="00312AB2" w:rsidP="00DF0155">
      <w:pPr>
        <w:pStyle w:val="Default"/>
        <w:jc w:val="both"/>
      </w:pPr>
      <w:r w:rsidRPr="00F40168">
        <w:t xml:space="preserve">9. Всяка доставка да се съпровожда от търговски документ, съдържащ следната информация: </w:t>
      </w:r>
    </w:p>
    <w:p w:rsidR="00312AB2" w:rsidRPr="00F40168" w:rsidRDefault="00312AB2" w:rsidP="00DF0155">
      <w:pPr>
        <w:pStyle w:val="Default"/>
        <w:jc w:val="both"/>
      </w:pPr>
      <w:r w:rsidRPr="00F40168">
        <w:t xml:space="preserve">- Вида на хранителните продукти </w:t>
      </w:r>
    </w:p>
    <w:p w:rsidR="00312AB2" w:rsidRPr="00F40168" w:rsidRDefault="00312AB2" w:rsidP="00DF0155">
      <w:pPr>
        <w:pStyle w:val="Default"/>
        <w:jc w:val="both"/>
      </w:pPr>
      <w:r w:rsidRPr="00F40168">
        <w:t xml:space="preserve">- Количество </w:t>
      </w:r>
    </w:p>
    <w:p w:rsidR="00312AB2" w:rsidRPr="00F40168" w:rsidRDefault="00312AB2" w:rsidP="00DF0155">
      <w:pPr>
        <w:pStyle w:val="Default"/>
        <w:jc w:val="both"/>
      </w:pPr>
      <w:r w:rsidRPr="00F40168">
        <w:t xml:space="preserve">- Номер на партида </w:t>
      </w:r>
    </w:p>
    <w:p w:rsidR="00312AB2" w:rsidRPr="00F40168" w:rsidRDefault="00312AB2" w:rsidP="00DF0155">
      <w:pPr>
        <w:pStyle w:val="Default"/>
        <w:jc w:val="both"/>
      </w:pPr>
      <w:r w:rsidRPr="00F40168">
        <w:t xml:space="preserve">- Регистрационен номер на предприятието </w:t>
      </w:r>
    </w:p>
    <w:p w:rsidR="00312AB2" w:rsidRPr="00F40168" w:rsidRDefault="00312AB2" w:rsidP="00DF0155">
      <w:pPr>
        <w:pStyle w:val="Default"/>
        <w:jc w:val="both"/>
      </w:pPr>
      <w:r w:rsidRPr="00F40168">
        <w:t xml:space="preserve">- Количество-килограм, литър, бройка, връзка; </w:t>
      </w:r>
    </w:p>
    <w:p w:rsidR="00DF0155" w:rsidRDefault="00312AB2" w:rsidP="00DF0155">
      <w:pPr>
        <w:pStyle w:val="Default"/>
        <w:jc w:val="both"/>
      </w:pPr>
      <w:r w:rsidRPr="00F40168">
        <w:rPr>
          <w:b/>
          <w:bCs/>
        </w:rPr>
        <w:t xml:space="preserve">1. Прясно мляко - </w:t>
      </w:r>
      <w:r w:rsidRPr="00F40168">
        <w:t xml:space="preserve">по Технологична документация на производителя, съобразена със следните основни изисквания: Прясното мляко да е произведено от сурово мляко, което отговаря на изискванията на приложение III , секция IX, глава I, т. III (3) на регламент (ЕО) 853/2004. Прясното мляко да се съхранява и транспортира при температура от 2ºС до 6ºС. Прясното мляко да има 3% масленост; Да отговаря на следните изисквания: за цвят – бял с кремав </w:t>
      </w:r>
      <w:r w:rsidR="0083227B" w:rsidRPr="00F40168">
        <w:t>оттенък</w:t>
      </w:r>
      <w:r w:rsidRPr="00F40168">
        <w:t xml:space="preserve">, консистенция – еднородна течност, вкус и мирис – приятни, свойствени, без страничен мирис и привкус. Листерия да не се установява. Продуктът да бъде опакован в пластмасова бутилка с маса – нето 1 литър. </w:t>
      </w:r>
    </w:p>
    <w:p w:rsidR="00312AB2" w:rsidRPr="00F40168" w:rsidRDefault="00312AB2" w:rsidP="00DF0155">
      <w:pPr>
        <w:pStyle w:val="Default"/>
        <w:jc w:val="both"/>
        <w:rPr>
          <w:color w:val="auto"/>
        </w:rPr>
      </w:pPr>
      <w:r w:rsidRPr="00F40168">
        <w:rPr>
          <w:b/>
          <w:bCs/>
          <w:color w:val="auto"/>
        </w:rPr>
        <w:t>2</w:t>
      </w:r>
      <w:r w:rsidRPr="00F40168">
        <w:rPr>
          <w:color w:val="auto"/>
        </w:rPr>
        <w:t xml:space="preserve">. </w:t>
      </w:r>
      <w:r w:rsidRPr="00F40168">
        <w:rPr>
          <w:b/>
          <w:bCs/>
          <w:color w:val="auto"/>
        </w:rPr>
        <w:t xml:space="preserve">Кисело краве мляко - </w:t>
      </w:r>
      <w:r w:rsidRPr="00F40168">
        <w:rPr>
          <w:color w:val="auto"/>
        </w:rPr>
        <w:t xml:space="preserve">по Технологична документация на производителя, съобразена със следните основни изисквания: Киселото мляко да се съхранява при температура от 2ºС до 6ºС. Киселото мляко да има 3% масленост. Да има гладка повърхност, бял цвят с кремав </w:t>
      </w:r>
      <w:r w:rsidR="0083227B" w:rsidRPr="00F40168">
        <w:rPr>
          <w:color w:val="auto"/>
        </w:rPr>
        <w:t>оттенък</w:t>
      </w:r>
      <w:r w:rsidRPr="00F40168">
        <w:rPr>
          <w:color w:val="auto"/>
        </w:rPr>
        <w:t xml:space="preserve">, плътен коагулум, приятен млечно кисел свойствен вкус, характерен за краве мляко. Не се допуска </w:t>
      </w:r>
      <w:proofErr w:type="spellStart"/>
      <w:r w:rsidRPr="00F40168">
        <w:rPr>
          <w:color w:val="auto"/>
        </w:rPr>
        <w:t>листерия</w:t>
      </w:r>
      <w:proofErr w:type="spellEnd"/>
      <w:r w:rsidRPr="00F40168">
        <w:rPr>
          <w:color w:val="auto"/>
        </w:rPr>
        <w:t xml:space="preserve">. Продуктът да бъде опакован в полистеронови (пластмасови) кофички с маса – нето 400 грама. </w:t>
      </w:r>
    </w:p>
    <w:p w:rsidR="00312AB2" w:rsidRPr="00F40168" w:rsidRDefault="00312AB2" w:rsidP="00F40168">
      <w:pPr>
        <w:pStyle w:val="Default"/>
        <w:rPr>
          <w:color w:val="auto"/>
        </w:rPr>
      </w:pPr>
      <w:r w:rsidRPr="00F40168">
        <w:rPr>
          <w:b/>
          <w:bCs/>
          <w:color w:val="auto"/>
        </w:rPr>
        <w:t xml:space="preserve">3. Краве масло </w:t>
      </w:r>
      <w:r w:rsidRPr="00F40168">
        <w:rPr>
          <w:color w:val="auto"/>
        </w:rPr>
        <w:t>- по Технологична документация на производителя, съобразена със следните основни изисквания: Кравето масло да бъде натурално със свежо жълт до бял цвят, разрезна повърхност с еднороден строеж, полутвърда мажеста се консистенция при температура 10 -12 градуса, с изразени мирис и вкус свойствен за краве масло. Масленост в % не по-малко от 80. Салмонела да не се установява</w:t>
      </w:r>
      <w:r w:rsidRPr="00F40168">
        <w:rPr>
          <w:b/>
          <w:bCs/>
          <w:color w:val="auto"/>
        </w:rPr>
        <w:t xml:space="preserve">. </w:t>
      </w:r>
      <w:r w:rsidR="0083227B" w:rsidRPr="00F40168">
        <w:rPr>
          <w:color w:val="auto"/>
        </w:rPr>
        <w:t>Разфасовка</w:t>
      </w:r>
      <w:r w:rsidRPr="00F40168">
        <w:rPr>
          <w:color w:val="auto"/>
        </w:rPr>
        <w:t xml:space="preserve"> от 125г в пергантова хартия или каширано алуминиево фолио в кашони. </w:t>
      </w:r>
    </w:p>
    <w:p w:rsidR="00312AB2" w:rsidRPr="00F40168" w:rsidRDefault="00312AB2" w:rsidP="00DF0155">
      <w:pPr>
        <w:pStyle w:val="Default"/>
        <w:jc w:val="both"/>
        <w:rPr>
          <w:color w:val="auto"/>
        </w:rPr>
      </w:pPr>
      <w:r w:rsidRPr="00F40168">
        <w:rPr>
          <w:b/>
          <w:bCs/>
          <w:color w:val="auto"/>
        </w:rPr>
        <w:t xml:space="preserve">4. Кашкавал от краве мляко </w:t>
      </w:r>
      <w:r w:rsidRPr="00F40168">
        <w:rPr>
          <w:color w:val="auto"/>
        </w:rPr>
        <w:t xml:space="preserve">- по Технологична документация на производителя, съобразена със следните основни изисквания: Добре оформена цилиндрична или </w:t>
      </w:r>
      <w:r w:rsidR="0083227B" w:rsidRPr="00F40168">
        <w:rPr>
          <w:color w:val="auto"/>
        </w:rPr>
        <w:lastRenderedPageBreak/>
        <w:t>паралелепипеда</w:t>
      </w:r>
      <w:r w:rsidRPr="00F40168">
        <w:rPr>
          <w:color w:val="auto"/>
        </w:rPr>
        <w:t xml:space="preserve"> форма, гладка чиста външна повърхност без повреди, с кехлибарен жълт цвят без покритие и по-тъмножълт с покритие, гладка разрезна повърхност с еднороден строеж, </w:t>
      </w:r>
      <w:r w:rsidR="0083227B" w:rsidRPr="00F40168">
        <w:rPr>
          <w:color w:val="auto"/>
        </w:rPr>
        <w:t>плътно еластична</w:t>
      </w:r>
      <w:r w:rsidRPr="00F40168">
        <w:rPr>
          <w:color w:val="auto"/>
        </w:rPr>
        <w:t xml:space="preserve"> консистенция, специфичен вкус, мирис и аромат. </w:t>
      </w:r>
      <w:r w:rsidR="0083227B" w:rsidRPr="00F40168">
        <w:rPr>
          <w:color w:val="auto"/>
        </w:rPr>
        <w:t>Продуктът</w:t>
      </w:r>
      <w:r w:rsidRPr="00F40168">
        <w:rPr>
          <w:color w:val="auto"/>
        </w:rPr>
        <w:t xml:space="preserve"> да е преминал технологичен срок на зреене. Масленост в сухото вещество % не по-малко от 45, готварска сол % от 1,00 до 2,00. Не се допуска </w:t>
      </w:r>
      <w:r w:rsidR="0083227B" w:rsidRPr="00F40168">
        <w:rPr>
          <w:color w:val="auto"/>
        </w:rPr>
        <w:t>Листерия</w:t>
      </w:r>
      <w:r w:rsidRPr="00F40168">
        <w:rPr>
          <w:color w:val="auto"/>
        </w:rPr>
        <w:t xml:space="preserve">. Разфасовка: пити по 1 кг. </w:t>
      </w:r>
    </w:p>
    <w:p w:rsidR="00312AB2" w:rsidRPr="00F40168" w:rsidRDefault="00312AB2" w:rsidP="00DF0155">
      <w:pPr>
        <w:pStyle w:val="Default"/>
        <w:jc w:val="both"/>
        <w:rPr>
          <w:color w:val="auto"/>
        </w:rPr>
      </w:pPr>
      <w:r w:rsidRPr="00F40168">
        <w:rPr>
          <w:b/>
          <w:bCs/>
          <w:color w:val="auto"/>
        </w:rPr>
        <w:t xml:space="preserve">5. Сирене краве </w:t>
      </w:r>
      <w:r w:rsidRPr="00F40168">
        <w:rPr>
          <w:color w:val="auto"/>
        </w:rPr>
        <w:t xml:space="preserve">- по Технологична документация на производителя, съобразена със следните основни изисквания: Бялото саламурено сирене да се съхранява при температура от 2ºС до 6ºС. Не се допускат консервиращи и неутрализиращи вещества. Сиренето да е оформено, като </w:t>
      </w:r>
      <w:r w:rsidR="0083227B" w:rsidRPr="00F40168">
        <w:rPr>
          <w:color w:val="auto"/>
        </w:rPr>
        <w:t>паралелепипед</w:t>
      </w:r>
      <w:r w:rsidR="0083227B">
        <w:rPr>
          <w:color w:val="auto"/>
        </w:rPr>
        <w:t xml:space="preserve"> </w:t>
      </w:r>
      <w:r w:rsidR="0083227B" w:rsidRPr="00F40168">
        <w:rPr>
          <w:color w:val="auto"/>
        </w:rPr>
        <w:t>ни</w:t>
      </w:r>
      <w:r w:rsidRPr="00F40168">
        <w:rPr>
          <w:color w:val="auto"/>
        </w:rPr>
        <w:t xml:space="preserve"> парчета с умерено твърда консистенция, гладка разрезна повърхност, без шупли или единични такива, със специфичен вкус, саламура с </w:t>
      </w:r>
      <w:r w:rsidR="0083227B" w:rsidRPr="00F40168">
        <w:rPr>
          <w:color w:val="auto"/>
        </w:rPr>
        <w:t>бледо зеленикав</w:t>
      </w:r>
      <w:r w:rsidRPr="00F40168">
        <w:rPr>
          <w:color w:val="auto"/>
        </w:rPr>
        <w:t xml:space="preserve"> цвят, без неприятен мирис, без провлаченост. Не се допуска </w:t>
      </w:r>
      <w:proofErr w:type="spellStart"/>
      <w:r w:rsidRPr="00F40168">
        <w:rPr>
          <w:color w:val="auto"/>
        </w:rPr>
        <w:t>листерия</w:t>
      </w:r>
      <w:proofErr w:type="spellEnd"/>
      <w:r w:rsidRPr="00F40168">
        <w:rPr>
          <w:color w:val="auto"/>
        </w:rPr>
        <w:t xml:space="preserve">. Продуктът да е с преминал технологичен срок на зреене, опакован в метални тенекии с маса – нето от 14 до 16кг., със сигнатура върху тях, съгласно действащите разпоредби. </w:t>
      </w:r>
    </w:p>
    <w:p w:rsidR="00312AB2" w:rsidRPr="00F40168" w:rsidRDefault="00312AB2" w:rsidP="00DF0155">
      <w:pPr>
        <w:pStyle w:val="Default"/>
        <w:jc w:val="both"/>
        <w:rPr>
          <w:color w:val="auto"/>
        </w:rPr>
      </w:pPr>
      <w:r w:rsidRPr="00F40168">
        <w:rPr>
          <w:b/>
          <w:bCs/>
          <w:color w:val="auto"/>
        </w:rPr>
        <w:t>6</w:t>
      </w:r>
      <w:r w:rsidRPr="00F40168">
        <w:rPr>
          <w:color w:val="auto"/>
        </w:rPr>
        <w:t xml:space="preserve">. </w:t>
      </w:r>
      <w:r w:rsidRPr="00F40168">
        <w:rPr>
          <w:b/>
          <w:bCs/>
          <w:color w:val="auto"/>
        </w:rPr>
        <w:t xml:space="preserve">Извара - </w:t>
      </w:r>
      <w:r w:rsidRPr="00F40168">
        <w:rPr>
          <w:color w:val="auto"/>
        </w:rPr>
        <w:t>по Технологична документация на производителя, съобразена със следните основни изисквания: Консистенция - нежна, еднородна; цвят - бял до бял с кремав оттенък; водно съдържание, в % от общата маса, при обикновено производство не повече от 78%; киселинност, не повече от 250º Т. В изварата не се допуска страничен вкус и мирис</w:t>
      </w:r>
      <w:r w:rsidRPr="00F40168">
        <w:rPr>
          <w:b/>
          <w:bCs/>
          <w:color w:val="auto"/>
        </w:rPr>
        <w:t xml:space="preserve">. </w:t>
      </w:r>
      <w:r w:rsidRPr="00F40168">
        <w:rPr>
          <w:color w:val="auto"/>
        </w:rPr>
        <w:t xml:space="preserve">Изварата да се съхранява при температура от 0ºС до 6ºС. Изварата да отговаря на микробиологичните критерии залегнали в. Листерия да не се установява. Изварата да бъде опакована разфасовки по 1 кг. Единични опаковки се поставят в подходящи за транспортиране опаковки (кашони, касети или др.), с етикет идентичен с този на единичните опаковки. </w:t>
      </w:r>
    </w:p>
    <w:p w:rsidR="00DF0155" w:rsidRDefault="00312AB2" w:rsidP="00DF0155">
      <w:pPr>
        <w:pStyle w:val="Default"/>
        <w:jc w:val="both"/>
        <w:rPr>
          <w:color w:val="auto"/>
        </w:rPr>
      </w:pPr>
      <w:r w:rsidRPr="00F40168">
        <w:rPr>
          <w:b/>
          <w:bCs/>
          <w:color w:val="auto"/>
        </w:rPr>
        <w:t xml:space="preserve">7. Пилешко филе </w:t>
      </w:r>
      <w:r w:rsidRPr="00F40168">
        <w:rPr>
          <w:color w:val="auto"/>
        </w:rPr>
        <w:t>– по Технологична документация на производителя,съобразена със следните изисквания: без видими тлъстини,сухожилия и кости; без кожа;да</w:t>
      </w:r>
      <w:r w:rsidR="00DF0155">
        <w:rPr>
          <w:color w:val="auto"/>
        </w:rPr>
        <w:t xml:space="preserve"> не се установява салмонела.</w:t>
      </w:r>
    </w:p>
    <w:p w:rsidR="00312AB2" w:rsidRPr="00F40168" w:rsidRDefault="00312AB2" w:rsidP="00DF0155">
      <w:pPr>
        <w:pStyle w:val="Default"/>
        <w:jc w:val="both"/>
        <w:rPr>
          <w:color w:val="auto"/>
        </w:rPr>
      </w:pPr>
      <w:r w:rsidRPr="00F40168">
        <w:rPr>
          <w:b/>
          <w:bCs/>
          <w:color w:val="auto"/>
        </w:rPr>
        <w:t xml:space="preserve">8. Свинско без кост и филе </w:t>
      </w:r>
      <w:r w:rsidRPr="00F40168">
        <w:rPr>
          <w:color w:val="auto"/>
        </w:rPr>
        <w:t xml:space="preserve">- По технологична документация на производителя съобразена със следните изисквания: без кожа, без видими тлъстини,сухожилия и кости; да не се установява салмонела. </w:t>
      </w:r>
    </w:p>
    <w:p w:rsidR="00312AB2" w:rsidRPr="00F40168" w:rsidRDefault="00312AB2" w:rsidP="00DF0155">
      <w:pPr>
        <w:pStyle w:val="Default"/>
        <w:jc w:val="both"/>
        <w:rPr>
          <w:color w:val="auto"/>
        </w:rPr>
      </w:pPr>
      <w:r w:rsidRPr="00F40168">
        <w:rPr>
          <w:b/>
          <w:bCs/>
          <w:color w:val="auto"/>
        </w:rPr>
        <w:t xml:space="preserve">9. </w:t>
      </w:r>
      <w:proofErr w:type="spellStart"/>
      <w:r w:rsidRPr="00F40168">
        <w:rPr>
          <w:b/>
          <w:bCs/>
          <w:color w:val="auto"/>
        </w:rPr>
        <w:t>Пуешко</w:t>
      </w:r>
      <w:proofErr w:type="spellEnd"/>
      <w:r w:rsidRPr="00F40168">
        <w:rPr>
          <w:b/>
          <w:bCs/>
          <w:color w:val="auto"/>
        </w:rPr>
        <w:t xml:space="preserve"> филе </w:t>
      </w:r>
      <w:r w:rsidRPr="00F40168">
        <w:rPr>
          <w:color w:val="auto"/>
        </w:rPr>
        <w:t xml:space="preserve">- по технологична документация на производителя, съобразена със следните изискванията: без видими тлъстини,сухожилия и кости; без кожа; да не се установява салмонела. </w:t>
      </w:r>
    </w:p>
    <w:p w:rsidR="00312AB2" w:rsidRPr="00F40168" w:rsidRDefault="00312AB2" w:rsidP="00DF0155">
      <w:pPr>
        <w:pStyle w:val="Default"/>
        <w:jc w:val="both"/>
        <w:rPr>
          <w:color w:val="auto"/>
        </w:rPr>
      </w:pPr>
      <w:r w:rsidRPr="00F40168">
        <w:rPr>
          <w:b/>
          <w:bCs/>
          <w:color w:val="auto"/>
        </w:rPr>
        <w:t xml:space="preserve">10. Заешко </w:t>
      </w:r>
      <w:r w:rsidRPr="00F40168">
        <w:rPr>
          <w:color w:val="auto"/>
        </w:rPr>
        <w:t xml:space="preserve">- по технологична документация на производителя, съобразена със следните изискванията: без видими тлъстини,сухожилия и кости; без кожа; да не се установява салмонела. </w:t>
      </w:r>
    </w:p>
    <w:p w:rsidR="00312AB2" w:rsidRPr="00F40168" w:rsidRDefault="00312AB2" w:rsidP="00DF0155">
      <w:pPr>
        <w:pStyle w:val="Default"/>
        <w:jc w:val="both"/>
        <w:rPr>
          <w:color w:val="auto"/>
        </w:rPr>
      </w:pPr>
      <w:r w:rsidRPr="00F40168">
        <w:rPr>
          <w:b/>
          <w:bCs/>
          <w:color w:val="auto"/>
        </w:rPr>
        <w:t xml:space="preserve">11. Яйца - </w:t>
      </w:r>
      <w:r w:rsidRPr="00F40168">
        <w:rPr>
          <w:color w:val="auto"/>
        </w:rPr>
        <w:t xml:space="preserve">по Технологична документация на производителя, съобразена със следните основни изисквания: Яйцата са"пресни" със срок на годност не по- дълъг от 28 дни , считано от деня на снасянето , размер L, отговарящи и маркирани съгласно наредба № 1/09.01.2008г. Салмонела - да не се установява. Яйцата да отговарят на изискванията на Регламент (ЕО) № 589/2008 за определяне на подробни правила за прилагане на Регламент (ЕО) № 1234/2007 на Съвета относно стандартите за търговия с яйца. Яйцата да отговарят на изискванията на Регламент (ЕО) № 2160/2003 относно контрола на салмонела и други специфични агенти,  които присъстват в хранителната верига. Яйцата са наредени на картонени кори и опаковани в кашони, върху които да има информация, съгласно Наредба № 1 от 2008г. за изискванията за търговия с яйца за консумация. </w:t>
      </w:r>
    </w:p>
    <w:p w:rsidR="00312AB2" w:rsidRPr="00F40168" w:rsidRDefault="00312AB2" w:rsidP="00DF0155">
      <w:pPr>
        <w:pStyle w:val="Default"/>
        <w:jc w:val="both"/>
        <w:rPr>
          <w:color w:val="auto"/>
        </w:rPr>
      </w:pPr>
      <w:r w:rsidRPr="00F40168">
        <w:rPr>
          <w:b/>
          <w:bCs/>
          <w:color w:val="auto"/>
        </w:rPr>
        <w:t xml:space="preserve">12. Олио - </w:t>
      </w:r>
      <w:r w:rsidRPr="00F40168">
        <w:rPr>
          <w:color w:val="auto"/>
        </w:rPr>
        <w:t xml:space="preserve">по Технологична документация на производителя, съобразена със следните основни изисквания: </w:t>
      </w:r>
      <w:r w:rsidR="0083227B" w:rsidRPr="00F40168">
        <w:rPr>
          <w:color w:val="auto"/>
        </w:rPr>
        <w:t>Опито</w:t>
      </w:r>
      <w:r w:rsidRPr="00F40168">
        <w:rPr>
          <w:color w:val="auto"/>
        </w:rPr>
        <w:t xml:space="preserve"> трябва да е бистро, без утайки при 20ºС със </w:t>
      </w:r>
      <w:r w:rsidR="00DF0155" w:rsidRPr="00F40168">
        <w:rPr>
          <w:color w:val="auto"/>
        </w:rPr>
        <w:t>златистожълт</w:t>
      </w:r>
      <w:r w:rsidRPr="00F40168">
        <w:rPr>
          <w:color w:val="auto"/>
        </w:rPr>
        <w:t xml:space="preserve"> цвят. Приятен свойствен мирис и вкус. Без страничен привкус и мирис. Влага и летливи вещества не повече от 0,10% . Да се получава от слънчогледови семена чрез пресуване, екстрахиране и рафиниране. Да е опаковано в чисти и сухи PVC бутилки по 1 литър. </w:t>
      </w:r>
    </w:p>
    <w:p w:rsidR="00312AB2" w:rsidRPr="00F40168" w:rsidRDefault="00312AB2" w:rsidP="00DF0155">
      <w:pPr>
        <w:pStyle w:val="Default"/>
        <w:jc w:val="both"/>
        <w:rPr>
          <w:color w:val="auto"/>
        </w:rPr>
      </w:pPr>
      <w:r w:rsidRPr="00F40168">
        <w:rPr>
          <w:b/>
          <w:bCs/>
          <w:color w:val="auto"/>
        </w:rPr>
        <w:lastRenderedPageBreak/>
        <w:t xml:space="preserve">13. Брашно - </w:t>
      </w:r>
      <w:r w:rsidRPr="00F40168">
        <w:rPr>
          <w:color w:val="auto"/>
        </w:rPr>
        <w:t xml:space="preserve">по Технологична документация на производителя, съобразена със следните основни изисквания: Бяло брашно. Цвят - бял с кремав оттенък. Мирис – характерен за брашно, приятен без мирис на плесен, на </w:t>
      </w:r>
      <w:proofErr w:type="spellStart"/>
      <w:r w:rsidRPr="00F40168">
        <w:rPr>
          <w:color w:val="auto"/>
        </w:rPr>
        <w:t>запавено</w:t>
      </w:r>
      <w:proofErr w:type="spellEnd"/>
      <w:r w:rsidRPr="00F40168">
        <w:rPr>
          <w:color w:val="auto"/>
        </w:rPr>
        <w:t xml:space="preserve"> и/или друг несвойствен мирис. Със специфичен вкус, без горчивина , киселина или друг страничен привкус. Патогенни микроорганизми не се допускат. Влага – не повече 15%. Складови вредители не се допускат. Да бъде произведена от пшеница, не подлагана на генетична модификация. Брашното да е опаковано в нови, чисти, сухи, здрави, без страничен мирис , хартиени опаковки с нетна маса от 1 кг. </w:t>
      </w:r>
    </w:p>
    <w:p w:rsidR="00312AB2" w:rsidRPr="00F40168" w:rsidRDefault="00312AB2" w:rsidP="00DF0155">
      <w:pPr>
        <w:pStyle w:val="Default"/>
        <w:jc w:val="both"/>
        <w:rPr>
          <w:color w:val="auto"/>
        </w:rPr>
      </w:pPr>
      <w:r w:rsidRPr="00F40168">
        <w:rPr>
          <w:b/>
          <w:bCs/>
          <w:color w:val="auto"/>
        </w:rPr>
        <w:t xml:space="preserve">14. Жито - </w:t>
      </w:r>
      <w:r w:rsidRPr="00F40168">
        <w:rPr>
          <w:color w:val="auto"/>
        </w:rPr>
        <w:t xml:space="preserve">по Технологична документация на производителя, съобразена със следните основни изисквания: Житото да не е засегнато от гниене, вредители или следи от тяхната дейност. Житото да е опаковано в нови, чисти, сухи, здрави, без страничен мирис , пакети с нетна маса от 0.500 кг. </w:t>
      </w:r>
    </w:p>
    <w:p w:rsidR="00DF0155" w:rsidRDefault="00312AB2" w:rsidP="00DF0155">
      <w:pPr>
        <w:pStyle w:val="Default"/>
        <w:jc w:val="both"/>
        <w:rPr>
          <w:color w:val="auto"/>
        </w:rPr>
      </w:pPr>
      <w:r w:rsidRPr="00F40168">
        <w:rPr>
          <w:b/>
          <w:bCs/>
          <w:color w:val="auto"/>
        </w:rPr>
        <w:t xml:space="preserve">15. Ориз – </w:t>
      </w:r>
      <w:r w:rsidRPr="00F40168">
        <w:rPr>
          <w:color w:val="auto"/>
        </w:rPr>
        <w:t>по Технологична документация на производителя, съобразена със следните основни изисквания: Оризът да не е брашнясал и д</w:t>
      </w:r>
      <w:r w:rsidR="00DF0155">
        <w:rPr>
          <w:color w:val="auto"/>
        </w:rPr>
        <w:t xml:space="preserve">а не съдържа живи или мъртви </w:t>
      </w:r>
      <w:r w:rsidRPr="00F40168">
        <w:rPr>
          <w:color w:val="auto"/>
        </w:rPr>
        <w:t xml:space="preserve">складови вредители. Цвят – бял до кремав, без мирис на мухъл, запарено или друг несвойствен за ориза мирис. Влага – не повече 15%. Видимо плесенясване да не се установява. Странични видими примеси да не се установяват. Оризът да е опаковано в пакети с нетна маса от 1 кг. </w:t>
      </w:r>
    </w:p>
    <w:p w:rsidR="00312AB2" w:rsidRPr="00F40168" w:rsidRDefault="00312AB2" w:rsidP="00DF0155">
      <w:pPr>
        <w:pStyle w:val="Default"/>
        <w:jc w:val="both"/>
        <w:rPr>
          <w:color w:val="auto"/>
        </w:rPr>
      </w:pPr>
      <w:r w:rsidRPr="00F40168">
        <w:rPr>
          <w:b/>
          <w:bCs/>
          <w:color w:val="auto"/>
        </w:rPr>
        <w:t xml:space="preserve">16. Грис - </w:t>
      </w:r>
      <w:r w:rsidRPr="00F40168">
        <w:rPr>
          <w:color w:val="auto"/>
        </w:rPr>
        <w:t xml:space="preserve">по Технологична документация на производителя, съобразена със следните основни изисквания: Пшениченият грис да бъде получен при смилане на обикновена пшеница и отделен при меленето вместо брашно тип 500. С бял до кремав цвят без наличие на тричави частици. Специфичен мирис за пшеничния грис, приятен, без мирис на плесен, запарено, кисело и други несвойствени миризми. Хрускане при сдъвкване да не се усеща Патогенни микроорганизми, вегетативни плесенни форми и складови вредители не се допускат. Съдържание на пепел 0.5+/-0.05%. Пшеничният грис се разфасова и опакова пакети с маса – нето до 1кг. Допустимо отклонение от обявената маса +/- 0.3%. Единичните опаковки и кашоните се съхраняват в складови помещения на хладно място, проветриво, незаразено от складови вредители. Не се допуска съхранение на гриса съвместно с продукти, които могат да му предадат страничен мирис. Пшеничния грис се транспортира опакован в кашони/стекове с маса до 15 кг. </w:t>
      </w:r>
    </w:p>
    <w:p w:rsidR="00312AB2" w:rsidRPr="00F40168" w:rsidRDefault="00312AB2" w:rsidP="00DF0155">
      <w:pPr>
        <w:pStyle w:val="Default"/>
        <w:jc w:val="both"/>
        <w:rPr>
          <w:color w:val="auto"/>
        </w:rPr>
      </w:pPr>
      <w:r w:rsidRPr="00F40168">
        <w:rPr>
          <w:b/>
          <w:bCs/>
          <w:color w:val="auto"/>
        </w:rPr>
        <w:t xml:space="preserve">17. </w:t>
      </w:r>
      <w:proofErr w:type="spellStart"/>
      <w:r w:rsidRPr="00F40168">
        <w:rPr>
          <w:b/>
          <w:bCs/>
          <w:color w:val="auto"/>
        </w:rPr>
        <w:t>Елда</w:t>
      </w:r>
      <w:proofErr w:type="spellEnd"/>
      <w:r w:rsidRPr="00F40168">
        <w:rPr>
          <w:b/>
          <w:bCs/>
          <w:color w:val="auto"/>
        </w:rPr>
        <w:t xml:space="preserve"> </w:t>
      </w:r>
      <w:r w:rsidRPr="00F40168">
        <w:rPr>
          <w:color w:val="auto"/>
        </w:rPr>
        <w:t xml:space="preserve">- по Технологична документация на производителя съобразена със следните изисквания: да не е засегнато от складови вредители или следи от тяхната дейност; без признаци на видимо пленясване; опаковките да са нето 0,500гр. </w:t>
      </w:r>
    </w:p>
    <w:p w:rsidR="00312AB2" w:rsidRPr="00F40168" w:rsidRDefault="00312AB2" w:rsidP="00DF0155">
      <w:pPr>
        <w:pStyle w:val="Default"/>
        <w:jc w:val="both"/>
        <w:rPr>
          <w:color w:val="auto"/>
        </w:rPr>
      </w:pPr>
      <w:r w:rsidRPr="00F40168">
        <w:rPr>
          <w:b/>
          <w:bCs/>
          <w:color w:val="auto"/>
        </w:rPr>
        <w:t xml:space="preserve">18. Булгур </w:t>
      </w:r>
      <w:r w:rsidRPr="00F40168">
        <w:rPr>
          <w:color w:val="auto"/>
        </w:rPr>
        <w:t xml:space="preserve">- по Технологична документация на производителя съобразена със следните изисквания: да не е засегнато от складови вредители или следи от тяхната дейност; без признаци на видимо пленясване; опаковките да са нето 0,500гр. </w:t>
      </w:r>
    </w:p>
    <w:p w:rsidR="00312AB2" w:rsidRPr="00F40168" w:rsidRDefault="00312AB2" w:rsidP="00DF0155">
      <w:pPr>
        <w:pStyle w:val="Default"/>
        <w:jc w:val="both"/>
        <w:rPr>
          <w:color w:val="auto"/>
        </w:rPr>
      </w:pPr>
      <w:r w:rsidRPr="00F40168">
        <w:rPr>
          <w:b/>
          <w:bCs/>
          <w:color w:val="auto"/>
        </w:rPr>
        <w:t>19. Нишесте - п</w:t>
      </w:r>
      <w:r w:rsidRPr="00F40168">
        <w:rPr>
          <w:color w:val="auto"/>
        </w:rPr>
        <w:t xml:space="preserve">о Технологична документация на производителя, съобразена със следните основни изисквания Нишесте натурално. Сипкава прахообразна, хомогенна маса, без страничен привкус и без мирис. Не се допускат чужди тела. Плесени и патогенни микроорганизми- не се допускат. Опаковано в пакети по 0,150 кг. Кашоните се съхраняват в складови помещения на тъмно и хладно място. </w:t>
      </w:r>
    </w:p>
    <w:p w:rsidR="00312AB2" w:rsidRPr="00F40168" w:rsidRDefault="00312AB2" w:rsidP="00DF0155">
      <w:pPr>
        <w:pStyle w:val="Default"/>
        <w:jc w:val="both"/>
        <w:rPr>
          <w:color w:val="auto"/>
        </w:rPr>
      </w:pPr>
      <w:r w:rsidRPr="00F40168">
        <w:rPr>
          <w:b/>
          <w:bCs/>
          <w:color w:val="auto"/>
        </w:rPr>
        <w:t xml:space="preserve">20. Овесени ядки - </w:t>
      </w:r>
      <w:r w:rsidRPr="00F40168">
        <w:rPr>
          <w:color w:val="auto"/>
        </w:rPr>
        <w:t xml:space="preserve">по Технологична документация на производителя, съобразена със следните основни изисквания: Люспи от 100% овес, без примеси. Опаковани в пакети с маса нето 1 кг. Овесените ядки да се съхраняват в складови помещения на хладно място, проветриво, незаразено от складови вредители. Не се допуска съхранение на овесените ядки съвместно с продукти, които могат да им предадат страничен мирис. Овесените ядки се транспортират опаковани в кашони/стекове. </w:t>
      </w:r>
    </w:p>
    <w:p w:rsidR="00DF0155" w:rsidRDefault="00312AB2" w:rsidP="00DF0155">
      <w:pPr>
        <w:pStyle w:val="Default"/>
        <w:jc w:val="both"/>
        <w:rPr>
          <w:color w:val="auto"/>
        </w:rPr>
      </w:pPr>
      <w:r w:rsidRPr="00F40168">
        <w:rPr>
          <w:b/>
          <w:bCs/>
          <w:color w:val="auto"/>
        </w:rPr>
        <w:t xml:space="preserve">21. </w:t>
      </w:r>
      <w:proofErr w:type="spellStart"/>
      <w:r w:rsidRPr="00F40168">
        <w:rPr>
          <w:b/>
          <w:bCs/>
          <w:color w:val="auto"/>
        </w:rPr>
        <w:t>Мюсли</w:t>
      </w:r>
      <w:proofErr w:type="spellEnd"/>
      <w:r w:rsidRPr="00F40168">
        <w:rPr>
          <w:b/>
          <w:bCs/>
          <w:color w:val="auto"/>
        </w:rPr>
        <w:t xml:space="preserve"> </w:t>
      </w:r>
      <w:r w:rsidRPr="00F40168">
        <w:rPr>
          <w:color w:val="auto"/>
        </w:rPr>
        <w:t>- По технологична документация на производителя, съобразена със следните изисквания: да не е засегнато от вредители или следи от тяхната дейност; да е съхранявано в тъмни и прохладни складови помещения; да не се установява плесен; не се допускат чужди примеси; опаковките да с нето мас</w:t>
      </w:r>
      <w:r w:rsidR="00DF0155">
        <w:rPr>
          <w:color w:val="auto"/>
        </w:rPr>
        <w:t xml:space="preserve">а 0,500гр. </w:t>
      </w:r>
    </w:p>
    <w:p w:rsidR="00312AB2" w:rsidRPr="00F40168" w:rsidRDefault="00312AB2" w:rsidP="00DF0155">
      <w:pPr>
        <w:pStyle w:val="Default"/>
        <w:jc w:val="both"/>
        <w:rPr>
          <w:color w:val="auto"/>
        </w:rPr>
      </w:pPr>
      <w:r w:rsidRPr="00F40168">
        <w:rPr>
          <w:b/>
          <w:bCs/>
          <w:color w:val="auto"/>
        </w:rPr>
        <w:lastRenderedPageBreak/>
        <w:t xml:space="preserve">22. </w:t>
      </w:r>
      <w:proofErr w:type="spellStart"/>
      <w:r w:rsidRPr="00F40168">
        <w:rPr>
          <w:b/>
          <w:bCs/>
          <w:color w:val="auto"/>
        </w:rPr>
        <w:t>Корнфлейкс</w:t>
      </w:r>
      <w:proofErr w:type="spellEnd"/>
      <w:r w:rsidRPr="00F40168">
        <w:rPr>
          <w:b/>
          <w:bCs/>
          <w:color w:val="auto"/>
        </w:rPr>
        <w:t xml:space="preserve"> </w:t>
      </w:r>
      <w:r w:rsidRPr="00F40168">
        <w:rPr>
          <w:color w:val="auto"/>
        </w:rPr>
        <w:t xml:space="preserve">- По Технологична документация на производителя съобразена със следните изисквания: да е съхранявано в тъмни и прохладни помещения; да не се установяват чужди примеси; опаковките да с нето маса 1кг. и да се транспортират в кашони. </w:t>
      </w:r>
    </w:p>
    <w:p w:rsidR="00312AB2" w:rsidRPr="00F40168" w:rsidRDefault="00312AB2" w:rsidP="00DF0155">
      <w:pPr>
        <w:pStyle w:val="Default"/>
        <w:jc w:val="both"/>
        <w:rPr>
          <w:color w:val="auto"/>
        </w:rPr>
      </w:pPr>
      <w:r w:rsidRPr="00F40168">
        <w:rPr>
          <w:b/>
          <w:bCs/>
          <w:color w:val="auto"/>
        </w:rPr>
        <w:t>23</w:t>
      </w:r>
      <w:r w:rsidRPr="00F40168">
        <w:rPr>
          <w:color w:val="auto"/>
        </w:rPr>
        <w:t xml:space="preserve">. </w:t>
      </w:r>
      <w:r w:rsidRPr="00F40168">
        <w:rPr>
          <w:b/>
          <w:bCs/>
          <w:color w:val="auto"/>
        </w:rPr>
        <w:t xml:space="preserve">Хляб „Добруджа” - </w:t>
      </w:r>
      <w:r w:rsidRPr="00F40168">
        <w:rPr>
          <w:color w:val="auto"/>
        </w:rPr>
        <w:t xml:space="preserve">по Технологична документация на производителя, съобразена със следните основни изисквания: Произведен от брашно тип 700, питейна вода, мая, йодирана сол, и други съставки. Форма: Овална продълговата правилно оформена франзела, характерна за асортимента, оформена със заоблени краища, нарязан, без деформации от наранявания и издутини от изпичането.Цвят: златист с червеникав </w:t>
      </w:r>
      <w:r w:rsidR="0083227B" w:rsidRPr="00F40168">
        <w:rPr>
          <w:color w:val="auto"/>
        </w:rPr>
        <w:t>оттенък</w:t>
      </w:r>
      <w:r w:rsidRPr="00F40168">
        <w:rPr>
          <w:color w:val="auto"/>
        </w:rPr>
        <w:t>, равномерен или преливащ, без потъмняване от прегаряния. Състояние на средата: Хомогенно добре измесена и добре изпечена тестена маса с равномерна шупливост. Да не се рони, да не лепне на пипане и да не се забелязват признаци на клисавост. Вкус и мирис: приятен вкус и мирис, характерен за вида на хляба. Не се допуска страниче</w:t>
      </w:r>
      <w:r w:rsidR="0083227B">
        <w:rPr>
          <w:color w:val="auto"/>
        </w:rPr>
        <w:t>н</w:t>
      </w:r>
      <w:r w:rsidRPr="00F40168">
        <w:rPr>
          <w:color w:val="auto"/>
        </w:rPr>
        <w:t xml:space="preserve"> привкус и мирис. Чужди примеси: не се допускат. Хрускане: да не се чувства хрус от минерали и други примеси при сдъвкване. Патогенни микроорганизми: не се допускат. Признаци на картофена болест: не се допуска. Видимо плесенясване: не се допуска.Маса нето: 700 гр./бр. </w:t>
      </w:r>
    </w:p>
    <w:p w:rsidR="00312AB2" w:rsidRPr="00F40168" w:rsidRDefault="00312AB2" w:rsidP="00DF0155">
      <w:pPr>
        <w:pStyle w:val="Default"/>
        <w:jc w:val="both"/>
        <w:rPr>
          <w:color w:val="auto"/>
        </w:rPr>
      </w:pPr>
      <w:r w:rsidRPr="00F40168">
        <w:rPr>
          <w:b/>
          <w:bCs/>
          <w:color w:val="auto"/>
        </w:rPr>
        <w:t xml:space="preserve">24. Фиде - </w:t>
      </w:r>
      <w:r w:rsidRPr="00F40168">
        <w:rPr>
          <w:color w:val="auto"/>
        </w:rPr>
        <w:t xml:space="preserve">по Технологична документация на производителя, съобразена със следните основни изисквания: фиде, получено от грисово брашно, без обогатители /включително без яйца/ и без оцветители. Патогенни микроорганизми , вегетативни плесенни форми, складови вредители не се допускат. Влага не повече от 12.5%. Опаковка: Фидето да бъде в подходящи за транспортиране опаковки (кашони, чували с външна хартиена и вътрешна полиетиленова опаковка или др.). Опаковани в пакети с маса нето 0,400 кг. Фидето да се съхранява в складови помещения на хладно място, проветриво, незаразено от складови вредители. Не се допуска съхранение на фидето съвместно с продукти, които могат да им предадат страничен мирис. Фидето се транспортира опаковано в кашони/стекове. </w:t>
      </w:r>
    </w:p>
    <w:p w:rsidR="00312AB2" w:rsidRPr="00F40168" w:rsidRDefault="00312AB2" w:rsidP="00DF0155">
      <w:pPr>
        <w:pStyle w:val="Default"/>
        <w:jc w:val="both"/>
        <w:rPr>
          <w:color w:val="auto"/>
        </w:rPr>
      </w:pPr>
      <w:r w:rsidRPr="00F40168">
        <w:rPr>
          <w:b/>
          <w:bCs/>
          <w:color w:val="auto"/>
        </w:rPr>
        <w:t xml:space="preserve">25. Домашна юфка </w:t>
      </w:r>
      <w:r w:rsidRPr="00F40168">
        <w:rPr>
          <w:color w:val="auto"/>
        </w:rPr>
        <w:t xml:space="preserve">- по Технологична документация на производителя, съобразена със следните основни изисквания: домашна юфка с кремав до светло кафяв цвят. Мирис и вкус характерни за продукта. Патогенни микроорганизми не се допускат. Опаковани в пакети с маса нето 0,200 кг. Домашната юфка да се съхраняват в складови помещения на хладно място, проветриво, незаразено от складови вредители. Не се допуска съхранение на домашната юфка съвместно с продукти, които могат да им предадат страничен мирис. Домашната юфка се транспортират опаковани в кашони/стекове. </w:t>
      </w:r>
    </w:p>
    <w:p w:rsidR="00312AB2" w:rsidRPr="00F40168" w:rsidRDefault="00312AB2" w:rsidP="00DF0155">
      <w:pPr>
        <w:pStyle w:val="Default"/>
        <w:jc w:val="both"/>
        <w:rPr>
          <w:color w:val="auto"/>
        </w:rPr>
      </w:pPr>
      <w:r w:rsidRPr="00F40168">
        <w:rPr>
          <w:b/>
          <w:bCs/>
          <w:color w:val="auto"/>
        </w:rPr>
        <w:t xml:space="preserve">26. </w:t>
      </w:r>
      <w:proofErr w:type="spellStart"/>
      <w:r w:rsidRPr="00F40168">
        <w:rPr>
          <w:b/>
          <w:bCs/>
          <w:color w:val="auto"/>
        </w:rPr>
        <w:t>Кус–кус</w:t>
      </w:r>
      <w:proofErr w:type="spellEnd"/>
      <w:r w:rsidRPr="00F40168">
        <w:rPr>
          <w:b/>
          <w:bCs/>
          <w:color w:val="auto"/>
        </w:rPr>
        <w:t xml:space="preserve"> </w:t>
      </w:r>
      <w:r w:rsidRPr="00F40168">
        <w:rPr>
          <w:color w:val="auto"/>
        </w:rPr>
        <w:t xml:space="preserve">- По технологична документация на производителя съобразена със следните изисквания : да е съхраняван в тъмни и прохладни складови помещения; да не е засегнат от складови вредители; цветът да е характерен за изделието; да не се установява страничен мирис. </w:t>
      </w:r>
    </w:p>
    <w:p w:rsidR="00312AB2" w:rsidRPr="00F40168" w:rsidRDefault="00312AB2" w:rsidP="00DF0155">
      <w:pPr>
        <w:pStyle w:val="Default"/>
        <w:jc w:val="both"/>
        <w:rPr>
          <w:color w:val="auto"/>
        </w:rPr>
      </w:pPr>
      <w:r w:rsidRPr="00F40168">
        <w:rPr>
          <w:b/>
          <w:bCs/>
          <w:color w:val="auto"/>
        </w:rPr>
        <w:t xml:space="preserve">27. Боб - </w:t>
      </w:r>
      <w:r w:rsidRPr="00F40168">
        <w:rPr>
          <w:color w:val="auto"/>
        </w:rPr>
        <w:t>по Технологична документация на производителя, съобразена със следните основни изисквания: Зърна здрави, нормално развити, с присъщи за сорта форма, с бял цвят. Мирис – присъщ на зрелия фасул, без дъх и мирис на запарен</w:t>
      </w:r>
      <w:r w:rsidR="00DF0155">
        <w:rPr>
          <w:color w:val="auto"/>
        </w:rPr>
        <w:t xml:space="preserve">о и други </w:t>
      </w:r>
      <w:r w:rsidRPr="00F40168">
        <w:rPr>
          <w:color w:val="auto"/>
        </w:rPr>
        <w:t>несвойствени миризми. Затопляне не се допуска. Съдържание на чужди примеси – не се допуска. Влага не по вече от 14%</w:t>
      </w:r>
      <w:r w:rsidRPr="00F40168">
        <w:rPr>
          <w:b/>
          <w:bCs/>
          <w:color w:val="auto"/>
        </w:rPr>
        <w:t xml:space="preserve">. </w:t>
      </w:r>
      <w:r w:rsidRPr="00F40168">
        <w:rPr>
          <w:color w:val="auto"/>
        </w:rPr>
        <w:t xml:space="preserve">Фасулът да е опакован в пакети с нетна маса от 1 кг. </w:t>
      </w:r>
    </w:p>
    <w:p w:rsidR="00312AB2" w:rsidRPr="00F40168" w:rsidRDefault="00312AB2" w:rsidP="00DF0155">
      <w:pPr>
        <w:pStyle w:val="Default"/>
        <w:jc w:val="both"/>
        <w:rPr>
          <w:color w:val="auto"/>
        </w:rPr>
      </w:pPr>
      <w:r w:rsidRPr="00F40168">
        <w:rPr>
          <w:b/>
          <w:bCs/>
          <w:color w:val="auto"/>
        </w:rPr>
        <w:t xml:space="preserve">28. Леща - </w:t>
      </w:r>
      <w:r w:rsidRPr="00F40168">
        <w:rPr>
          <w:color w:val="auto"/>
        </w:rPr>
        <w:t xml:space="preserve">по Технологична документация на производителя, съобразена със следните основни изисквания: Развити, здрави лещени зърна с форма, цвят и големина, характерни за дадения сорт. С мирис присъщ на леща, без мирис на мухъл, запарено и др.несвойствени за лещата миризми. Зараза от складови вредители , затопляне и плесени не се допускат. Влага не повече от 12.4%. Доставената леща да бъде от един и същ сорт и партидата да бъде еднородна по отношение на големината на семената. Опаковка и маркировка: Лещата да се опакова в пакети с маса нето 1 кг. Лещата да се съхранява в складови помещения на тъмно и хладно място. </w:t>
      </w:r>
    </w:p>
    <w:p w:rsidR="00312AB2" w:rsidRPr="00F40168" w:rsidRDefault="00312AB2" w:rsidP="00DF0155">
      <w:pPr>
        <w:pStyle w:val="Default"/>
        <w:jc w:val="both"/>
        <w:rPr>
          <w:color w:val="auto"/>
        </w:rPr>
      </w:pPr>
      <w:r w:rsidRPr="00F40168">
        <w:rPr>
          <w:b/>
          <w:bCs/>
          <w:color w:val="auto"/>
        </w:rPr>
        <w:lastRenderedPageBreak/>
        <w:t xml:space="preserve">29. Грах - </w:t>
      </w:r>
      <w:r w:rsidRPr="00F40168">
        <w:rPr>
          <w:color w:val="auto"/>
        </w:rPr>
        <w:t xml:space="preserve">да отговаря на изискванията за качество в съответствие с изискванията на общия стандарт и специфичните стандарти на пазара, определени от европейското и националното законодателство. </w:t>
      </w:r>
    </w:p>
    <w:p w:rsidR="00312AB2" w:rsidRPr="00F40168" w:rsidRDefault="00312AB2" w:rsidP="00DF0155">
      <w:pPr>
        <w:pStyle w:val="Default"/>
        <w:jc w:val="both"/>
        <w:rPr>
          <w:color w:val="auto"/>
        </w:rPr>
      </w:pPr>
      <w:r w:rsidRPr="00F40168">
        <w:rPr>
          <w:b/>
          <w:bCs/>
          <w:color w:val="auto"/>
        </w:rPr>
        <w:t xml:space="preserve">30. Зелен фасул - </w:t>
      </w:r>
      <w:r w:rsidRPr="00F40168">
        <w:rPr>
          <w:color w:val="auto"/>
        </w:rPr>
        <w:t xml:space="preserve">да отговаря на изискванията на общия стандарт и специфичните изисквания на пазара, определени от европейското и националното законодателство. Зеленият фасул да бъде клас Екстра или клас I. </w:t>
      </w:r>
    </w:p>
    <w:p w:rsidR="00312AB2" w:rsidRPr="00F40168" w:rsidRDefault="00312AB2" w:rsidP="00DF0155">
      <w:pPr>
        <w:pStyle w:val="Default"/>
        <w:jc w:val="both"/>
        <w:rPr>
          <w:color w:val="auto"/>
        </w:rPr>
      </w:pPr>
      <w:r w:rsidRPr="00F40168">
        <w:rPr>
          <w:b/>
          <w:bCs/>
          <w:color w:val="auto"/>
        </w:rPr>
        <w:t>31. Домати - д</w:t>
      </w:r>
      <w:r w:rsidRPr="00F40168">
        <w:rPr>
          <w:color w:val="auto"/>
        </w:rPr>
        <w:t xml:space="preserve">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минимум на СПС ,,клас“ І. </w:t>
      </w:r>
    </w:p>
    <w:p w:rsidR="00312AB2" w:rsidRPr="00F40168" w:rsidRDefault="00312AB2" w:rsidP="00DF0155">
      <w:pPr>
        <w:pStyle w:val="Default"/>
        <w:jc w:val="both"/>
        <w:rPr>
          <w:color w:val="auto"/>
        </w:rPr>
      </w:pPr>
      <w:r w:rsidRPr="00F40168">
        <w:rPr>
          <w:b/>
          <w:bCs/>
          <w:color w:val="auto"/>
        </w:rPr>
        <w:t xml:space="preserve">32. Моркови - </w:t>
      </w:r>
      <w:r w:rsidRPr="00F40168">
        <w:rPr>
          <w:color w:val="auto"/>
        </w:rPr>
        <w:t xml:space="preserve">да отговаря на изискванията за качество в съответствие с изискванията на общия стандарт за предлагане на пазара , определени в Приложение 1, част А и Б на Регламент (ЕО) 543/2011 на Комисията и Наредба №16 и да съответстват минимум на ОПС. </w:t>
      </w:r>
    </w:p>
    <w:p w:rsidR="00312AB2" w:rsidRPr="00F40168" w:rsidRDefault="00312AB2" w:rsidP="00DF0155">
      <w:pPr>
        <w:pStyle w:val="Default"/>
        <w:jc w:val="both"/>
        <w:rPr>
          <w:color w:val="auto"/>
        </w:rPr>
      </w:pPr>
      <w:r w:rsidRPr="00F40168">
        <w:rPr>
          <w:b/>
          <w:bCs/>
          <w:color w:val="auto"/>
        </w:rPr>
        <w:t xml:space="preserve">33. Краставици - </w:t>
      </w:r>
      <w:r w:rsidRPr="00F40168">
        <w:rPr>
          <w:color w:val="auto"/>
        </w:rPr>
        <w:t xml:space="preserve">да отговаря на изискванията за качество в съответствие с изискванията на общия стандарт за предлагане на пазара , определени в Приложение 1, част А и Б на Регламент (ЕО) 543/2011 на Комисията и Наредба №16 и да съответстват минимум на ОПС. </w:t>
      </w:r>
    </w:p>
    <w:p w:rsidR="00312AB2" w:rsidRPr="00F40168" w:rsidRDefault="00312AB2" w:rsidP="00DF0155">
      <w:pPr>
        <w:pStyle w:val="Default"/>
        <w:jc w:val="both"/>
        <w:rPr>
          <w:color w:val="auto"/>
        </w:rPr>
      </w:pPr>
      <w:r w:rsidRPr="00F40168">
        <w:rPr>
          <w:b/>
          <w:bCs/>
          <w:color w:val="auto"/>
        </w:rPr>
        <w:t xml:space="preserve">34. Чушки - </w:t>
      </w:r>
      <w:r w:rsidRPr="00F40168">
        <w:rPr>
          <w:color w:val="auto"/>
        </w:rPr>
        <w:t xml:space="preserve">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на СПС минимум за ,, клас“ І. </w:t>
      </w:r>
    </w:p>
    <w:p w:rsidR="00DF0155" w:rsidRDefault="00312AB2" w:rsidP="00DF0155">
      <w:pPr>
        <w:pStyle w:val="Default"/>
        <w:jc w:val="both"/>
        <w:rPr>
          <w:color w:val="auto"/>
        </w:rPr>
      </w:pPr>
      <w:r w:rsidRPr="00F40168">
        <w:rPr>
          <w:b/>
          <w:bCs/>
          <w:color w:val="auto"/>
        </w:rPr>
        <w:t xml:space="preserve">35. Зеле - </w:t>
      </w:r>
      <w:r w:rsidRPr="00F40168">
        <w:rPr>
          <w:color w:val="auto"/>
        </w:rPr>
        <w:t xml:space="preserve">да отговаря на изискванията за качество в съответствие с изискванията на общия стандарт за предлагане на пазара , определени в Приложение 1, част А и Б на Регламент (ЕО) 543/2011 на Комисията и Наредба №16 и да </w:t>
      </w:r>
      <w:r w:rsidR="00DF0155">
        <w:rPr>
          <w:color w:val="auto"/>
        </w:rPr>
        <w:t xml:space="preserve">съответстват минимум на ОПС. </w:t>
      </w:r>
    </w:p>
    <w:p w:rsidR="00312AB2" w:rsidRPr="00F40168" w:rsidRDefault="00312AB2" w:rsidP="00DF0155">
      <w:pPr>
        <w:pStyle w:val="Default"/>
        <w:jc w:val="both"/>
        <w:rPr>
          <w:color w:val="auto"/>
        </w:rPr>
      </w:pPr>
      <w:r w:rsidRPr="00F40168">
        <w:rPr>
          <w:b/>
          <w:bCs/>
          <w:color w:val="auto"/>
        </w:rPr>
        <w:t xml:space="preserve">36. </w:t>
      </w:r>
      <w:proofErr w:type="spellStart"/>
      <w:r w:rsidRPr="00F40168">
        <w:rPr>
          <w:b/>
          <w:bCs/>
          <w:color w:val="auto"/>
        </w:rPr>
        <w:t>Броколи</w:t>
      </w:r>
      <w:proofErr w:type="spellEnd"/>
      <w:r w:rsidRPr="00F40168">
        <w:rPr>
          <w:b/>
          <w:bCs/>
          <w:color w:val="auto"/>
        </w:rPr>
        <w:t xml:space="preserve"> </w:t>
      </w:r>
      <w:r w:rsidRPr="00F40168">
        <w:rPr>
          <w:color w:val="auto"/>
        </w:rPr>
        <w:t xml:space="preserve">- да отговаря на изискванията за качество в съответствие с изискванията на общия стандарт и специфичните стандарти за предлагане на пазара ,определени от европейското и националното законодателство. </w:t>
      </w:r>
    </w:p>
    <w:p w:rsidR="00312AB2" w:rsidRPr="00F40168" w:rsidRDefault="00312AB2" w:rsidP="00DF0155">
      <w:pPr>
        <w:pStyle w:val="Default"/>
        <w:jc w:val="both"/>
        <w:rPr>
          <w:color w:val="auto"/>
        </w:rPr>
      </w:pPr>
      <w:r w:rsidRPr="00F40168">
        <w:rPr>
          <w:b/>
          <w:bCs/>
          <w:color w:val="auto"/>
        </w:rPr>
        <w:t xml:space="preserve">37. Спанак </w:t>
      </w:r>
      <w:r w:rsidRPr="00F40168">
        <w:rPr>
          <w:color w:val="auto"/>
        </w:rPr>
        <w:t xml:space="preserve">- да отговаря на общия стандарт за предлагане на пазара, съгласно националното и европейското законодателство. </w:t>
      </w:r>
    </w:p>
    <w:p w:rsidR="00312AB2" w:rsidRPr="00F40168" w:rsidRDefault="00312AB2" w:rsidP="00DF0155">
      <w:pPr>
        <w:pStyle w:val="Default"/>
        <w:jc w:val="both"/>
        <w:rPr>
          <w:color w:val="auto"/>
        </w:rPr>
      </w:pPr>
      <w:r w:rsidRPr="00F40168">
        <w:rPr>
          <w:b/>
          <w:bCs/>
          <w:color w:val="auto"/>
        </w:rPr>
        <w:t xml:space="preserve">38. Тиквички - </w:t>
      </w:r>
      <w:r w:rsidRPr="00F40168">
        <w:rPr>
          <w:color w:val="auto"/>
        </w:rPr>
        <w:t xml:space="preserve">да отговаря на изискванията за качество в съответствие с изискванията на общия стандарт за предлагане на пазара, определени в Приложение 1, част А и Б на Регламент (ЕО) 543/2011 на Комисията и Наредба №16 и да съответстват минимум на ОПС. </w:t>
      </w:r>
    </w:p>
    <w:p w:rsidR="00312AB2" w:rsidRPr="00F40168" w:rsidRDefault="00312AB2" w:rsidP="00DF0155">
      <w:pPr>
        <w:pStyle w:val="Default"/>
        <w:jc w:val="both"/>
        <w:rPr>
          <w:color w:val="auto"/>
        </w:rPr>
      </w:pPr>
      <w:r w:rsidRPr="00F40168">
        <w:rPr>
          <w:b/>
          <w:bCs/>
          <w:color w:val="auto"/>
        </w:rPr>
        <w:t>39</w:t>
      </w:r>
      <w:r w:rsidRPr="00F40168">
        <w:rPr>
          <w:color w:val="auto"/>
        </w:rPr>
        <w:t xml:space="preserve">. </w:t>
      </w:r>
      <w:r w:rsidRPr="00F40168">
        <w:rPr>
          <w:b/>
          <w:bCs/>
          <w:color w:val="auto"/>
        </w:rPr>
        <w:t>Лук кромид, зрял - д</w:t>
      </w:r>
      <w:r w:rsidRPr="00F40168">
        <w:rPr>
          <w:color w:val="auto"/>
        </w:rPr>
        <w:t xml:space="preserve">а отговаря на изискванията за качество в съответствие с изискванията на общия стандарт за предлагане на пазара , определени в Приложение 1, част А и Б на Регламент (ЕО) 543/2011 на Комисията и Наредба №16 и да съответстват минимум на ОПС. </w:t>
      </w:r>
    </w:p>
    <w:p w:rsidR="00312AB2" w:rsidRPr="00F40168" w:rsidRDefault="00312AB2" w:rsidP="00DF0155">
      <w:pPr>
        <w:pStyle w:val="Default"/>
        <w:jc w:val="both"/>
        <w:rPr>
          <w:color w:val="auto"/>
        </w:rPr>
      </w:pPr>
      <w:r w:rsidRPr="00F40168">
        <w:rPr>
          <w:b/>
          <w:bCs/>
          <w:color w:val="auto"/>
        </w:rPr>
        <w:t xml:space="preserve">40. Праз лук - </w:t>
      </w:r>
      <w:r w:rsidRPr="00F40168">
        <w:rPr>
          <w:color w:val="auto"/>
        </w:rPr>
        <w:t xml:space="preserve">да отговаря на изискванията за качество в съответствие с изискванията на общия стандарт за предлагане на пазара , определени в Приложение 1, част А и Б на Регламент (ЕО) 543/2011 на Комисията и Наредба №16 и да съответстват минимум на ОПС. </w:t>
      </w:r>
    </w:p>
    <w:p w:rsidR="00312AB2" w:rsidRPr="00F40168" w:rsidRDefault="00312AB2" w:rsidP="00DF0155">
      <w:pPr>
        <w:pStyle w:val="Default"/>
        <w:jc w:val="both"/>
        <w:rPr>
          <w:color w:val="auto"/>
        </w:rPr>
      </w:pPr>
      <w:r w:rsidRPr="00F40168">
        <w:rPr>
          <w:b/>
          <w:bCs/>
          <w:color w:val="auto"/>
        </w:rPr>
        <w:t xml:space="preserve">41. Картофи </w:t>
      </w:r>
    </w:p>
    <w:p w:rsidR="00312AB2" w:rsidRPr="00F40168" w:rsidRDefault="00312AB2" w:rsidP="00DF0155">
      <w:pPr>
        <w:pStyle w:val="Default"/>
        <w:jc w:val="both"/>
        <w:rPr>
          <w:color w:val="auto"/>
        </w:rPr>
      </w:pPr>
      <w:r w:rsidRPr="00F40168">
        <w:rPr>
          <w:b/>
          <w:bCs/>
          <w:color w:val="auto"/>
        </w:rPr>
        <w:t>Картофи късни - д</w:t>
      </w:r>
      <w:r w:rsidRPr="00F40168">
        <w:rPr>
          <w:color w:val="auto"/>
        </w:rPr>
        <w:t xml:space="preserve">а отговарят на изискванията за качество в съответствие с изискванията на общия стандарт за предлагане на пазара, определени в Приложение 1, част А и Б на Регламент (ЕО) 543/2011 на Комисията и </w:t>
      </w:r>
      <w:proofErr w:type="spellStart"/>
      <w:r w:rsidRPr="00F40168">
        <w:rPr>
          <w:color w:val="auto"/>
        </w:rPr>
        <w:t>и</w:t>
      </w:r>
      <w:proofErr w:type="spellEnd"/>
      <w:r w:rsidRPr="00F40168">
        <w:rPr>
          <w:color w:val="auto"/>
        </w:rPr>
        <w:t xml:space="preserve"> Наредба №16 и да съответстват минимум на ОПС . </w:t>
      </w:r>
    </w:p>
    <w:p w:rsidR="00312AB2" w:rsidRPr="00F40168" w:rsidRDefault="00312AB2" w:rsidP="00DF0155">
      <w:pPr>
        <w:pStyle w:val="Default"/>
        <w:jc w:val="both"/>
        <w:rPr>
          <w:color w:val="auto"/>
        </w:rPr>
      </w:pPr>
      <w:r w:rsidRPr="00F40168">
        <w:rPr>
          <w:b/>
          <w:bCs/>
          <w:color w:val="auto"/>
        </w:rPr>
        <w:t>Картофи пресни - д</w:t>
      </w:r>
      <w:r w:rsidRPr="00F40168">
        <w:rPr>
          <w:color w:val="auto"/>
        </w:rPr>
        <w:t xml:space="preserve">а отговарят на изискванията за качество в съответствие с изискванията на общия стандарт за предлагане на пазара, определени в Приложение 1, част А и Б на Регламент (ЕО) 543/2011 на Комисията и </w:t>
      </w:r>
      <w:proofErr w:type="spellStart"/>
      <w:r w:rsidRPr="00F40168">
        <w:rPr>
          <w:color w:val="auto"/>
        </w:rPr>
        <w:t>и</w:t>
      </w:r>
      <w:proofErr w:type="spellEnd"/>
      <w:r w:rsidRPr="00F40168">
        <w:rPr>
          <w:color w:val="auto"/>
        </w:rPr>
        <w:t xml:space="preserve"> Наредба №16 и да съответстват минимум на ОПС. </w:t>
      </w:r>
    </w:p>
    <w:p w:rsidR="00312AB2" w:rsidRPr="00F40168" w:rsidRDefault="00312AB2" w:rsidP="00DF0155">
      <w:pPr>
        <w:pStyle w:val="Default"/>
        <w:jc w:val="both"/>
        <w:rPr>
          <w:color w:val="auto"/>
        </w:rPr>
      </w:pPr>
      <w:r w:rsidRPr="00F40168">
        <w:rPr>
          <w:b/>
          <w:bCs/>
          <w:color w:val="auto"/>
        </w:rPr>
        <w:lastRenderedPageBreak/>
        <w:t xml:space="preserve">42. Замразен гювеч - </w:t>
      </w:r>
      <w:r w:rsidRPr="00F40168">
        <w:rPr>
          <w:color w:val="auto"/>
        </w:rPr>
        <w:t>да отговаря на изискванията за качество на общия стандарт</w:t>
      </w:r>
      <w:r w:rsidR="00DF0155">
        <w:rPr>
          <w:color w:val="auto"/>
        </w:rPr>
        <w:t xml:space="preserve"> </w:t>
      </w:r>
      <w:r w:rsidRPr="00F40168">
        <w:rPr>
          <w:color w:val="auto"/>
        </w:rPr>
        <w:t xml:space="preserve">за предлагане на пазара,съобразно изискванията на националното и европейското законодателство. Да не съдържат консерванти, оцветители. </w:t>
      </w:r>
    </w:p>
    <w:p w:rsidR="00312AB2" w:rsidRPr="00F40168" w:rsidRDefault="00312AB2" w:rsidP="00DF0155">
      <w:pPr>
        <w:pStyle w:val="Default"/>
        <w:jc w:val="both"/>
        <w:rPr>
          <w:color w:val="auto"/>
        </w:rPr>
      </w:pPr>
      <w:r w:rsidRPr="00F40168">
        <w:rPr>
          <w:b/>
          <w:bCs/>
          <w:color w:val="auto"/>
        </w:rPr>
        <w:t>43</w:t>
      </w:r>
      <w:r w:rsidRPr="00F40168">
        <w:rPr>
          <w:color w:val="auto"/>
        </w:rPr>
        <w:t xml:space="preserve">. </w:t>
      </w:r>
      <w:r w:rsidRPr="00F40168">
        <w:rPr>
          <w:b/>
          <w:bCs/>
          <w:color w:val="auto"/>
        </w:rPr>
        <w:t xml:space="preserve">Замразен спанак </w:t>
      </w:r>
      <w:r w:rsidRPr="00F40168">
        <w:rPr>
          <w:color w:val="auto"/>
        </w:rPr>
        <w:t xml:space="preserve">- по Технологична документация на производителя, съобразена със следните основни изисквания: замразен спанак, с добре изразен зелен цвят, чист, без видими примеси. Пакет 2,500 кг. </w:t>
      </w:r>
    </w:p>
    <w:p w:rsidR="00DF0155" w:rsidRDefault="00312AB2" w:rsidP="00DF0155">
      <w:pPr>
        <w:pStyle w:val="Default"/>
        <w:jc w:val="both"/>
        <w:rPr>
          <w:color w:val="auto"/>
        </w:rPr>
      </w:pPr>
      <w:r w:rsidRPr="00F40168">
        <w:rPr>
          <w:b/>
          <w:bCs/>
          <w:color w:val="auto"/>
        </w:rPr>
        <w:t xml:space="preserve">44. Замразен зелен фасул - </w:t>
      </w:r>
      <w:r w:rsidRPr="00F40168">
        <w:rPr>
          <w:color w:val="auto"/>
        </w:rPr>
        <w:t>по Технологична документация на производителя</w:t>
      </w:r>
      <w:r w:rsidR="00DF0155">
        <w:rPr>
          <w:color w:val="auto"/>
        </w:rPr>
        <w:t xml:space="preserve"> </w:t>
      </w:r>
      <w:r w:rsidRPr="00F40168">
        <w:rPr>
          <w:color w:val="auto"/>
        </w:rPr>
        <w:t>със следните изисквания: без видими примеси; съхраняван при определена температура -10º-20º; без признаци на развала; да се тран</w:t>
      </w:r>
      <w:r w:rsidR="00DF0155">
        <w:rPr>
          <w:color w:val="auto"/>
        </w:rPr>
        <w:t>спортира в пакети от 2,5 кг.</w:t>
      </w:r>
    </w:p>
    <w:p w:rsidR="00312AB2" w:rsidRPr="00F40168" w:rsidRDefault="00312AB2" w:rsidP="00DF0155">
      <w:pPr>
        <w:pStyle w:val="Default"/>
        <w:jc w:val="both"/>
        <w:rPr>
          <w:color w:val="auto"/>
        </w:rPr>
      </w:pPr>
      <w:r w:rsidRPr="00F40168">
        <w:rPr>
          <w:b/>
          <w:bCs/>
          <w:color w:val="auto"/>
        </w:rPr>
        <w:t>45</w:t>
      </w:r>
      <w:r w:rsidRPr="00F40168">
        <w:rPr>
          <w:color w:val="auto"/>
        </w:rPr>
        <w:t xml:space="preserve">. </w:t>
      </w:r>
      <w:r w:rsidRPr="00F40168">
        <w:rPr>
          <w:b/>
          <w:bCs/>
          <w:color w:val="auto"/>
        </w:rPr>
        <w:t xml:space="preserve">Замразени зеленчуци микс </w:t>
      </w:r>
      <w:r w:rsidRPr="00F40168">
        <w:rPr>
          <w:color w:val="auto"/>
        </w:rPr>
        <w:t xml:space="preserve">- по Технологична документация на производителя, съобразена със следните основни изисквания: замразени зеленчуци в техническа зрялост, чисти, без видими примеси. Пакет 2,500 кг. </w:t>
      </w:r>
    </w:p>
    <w:p w:rsidR="00312AB2" w:rsidRPr="00F40168" w:rsidRDefault="00312AB2" w:rsidP="00DF0155">
      <w:pPr>
        <w:pStyle w:val="Default"/>
        <w:jc w:val="both"/>
        <w:rPr>
          <w:color w:val="auto"/>
        </w:rPr>
      </w:pPr>
      <w:r w:rsidRPr="00F40168">
        <w:rPr>
          <w:b/>
          <w:bCs/>
          <w:color w:val="auto"/>
        </w:rPr>
        <w:t xml:space="preserve">46. Замразен грах - </w:t>
      </w:r>
      <w:r w:rsidRPr="00F40168">
        <w:rPr>
          <w:color w:val="auto"/>
        </w:rPr>
        <w:t xml:space="preserve">по Технологична документация на производителя, съобразена със следните основни изисквания: грах в техническа зрялост, чисти, без видими следи от примеси. Пакет 2,500 кг </w:t>
      </w:r>
    </w:p>
    <w:p w:rsidR="00312AB2" w:rsidRPr="00F40168" w:rsidRDefault="00312AB2" w:rsidP="00DF0155">
      <w:pPr>
        <w:pStyle w:val="Default"/>
        <w:jc w:val="both"/>
        <w:rPr>
          <w:color w:val="auto"/>
        </w:rPr>
      </w:pPr>
      <w:r w:rsidRPr="00F40168">
        <w:rPr>
          <w:b/>
          <w:bCs/>
          <w:color w:val="auto"/>
        </w:rPr>
        <w:t xml:space="preserve">47. Замразени </w:t>
      </w:r>
      <w:proofErr w:type="spellStart"/>
      <w:r w:rsidRPr="00F40168">
        <w:rPr>
          <w:b/>
          <w:bCs/>
          <w:color w:val="auto"/>
        </w:rPr>
        <w:t>броколи</w:t>
      </w:r>
      <w:proofErr w:type="spellEnd"/>
      <w:r w:rsidRPr="00F40168">
        <w:rPr>
          <w:b/>
          <w:bCs/>
          <w:color w:val="auto"/>
        </w:rPr>
        <w:t xml:space="preserve"> - </w:t>
      </w:r>
      <w:r w:rsidRPr="00F40168">
        <w:rPr>
          <w:color w:val="auto"/>
        </w:rPr>
        <w:t xml:space="preserve">по технологична документация на производителя,съобразена със следните изисквания; без признаци на развала; без чужди примеси; да се транспортира в пакети от 2,500кг. </w:t>
      </w:r>
    </w:p>
    <w:p w:rsidR="00312AB2" w:rsidRPr="00F40168" w:rsidRDefault="00312AB2" w:rsidP="00DF0155">
      <w:pPr>
        <w:pStyle w:val="Default"/>
        <w:jc w:val="both"/>
        <w:rPr>
          <w:color w:val="auto"/>
        </w:rPr>
      </w:pPr>
      <w:r w:rsidRPr="00F40168">
        <w:rPr>
          <w:b/>
          <w:bCs/>
          <w:color w:val="auto"/>
        </w:rPr>
        <w:t xml:space="preserve">48. Замразен карфиол </w:t>
      </w:r>
      <w:r w:rsidRPr="00F40168">
        <w:rPr>
          <w:color w:val="auto"/>
        </w:rPr>
        <w:t xml:space="preserve">- по технологична документация на производителя, съобразена със следните изисквания; без признаци на развала; без чужди примеси; да се транспортира в пакети от 2,5кг; да се съхранява при температура от - 10 до - 20гр. </w:t>
      </w:r>
    </w:p>
    <w:p w:rsidR="00312AB2" w:rsidRPr="00F40168" w:rsidRDefault="00312AB2" w:rsidP="00DF0155">
      <w:pPr>
        <w:pStyle w:val="Default"/>
        <w:jc w:val="both"/>
        <w:rPr>
          <w:color w:val="auto"/>
        </w:rPr>
      </w:pPr>
      <w:r w:rsidRPr="00F40168">
        <w:rPr>
          <w:b/>
          <w:bCs/>
          <w:color w:val="auto"/>
        </w:rPr>
        <w:t xml:space="preserve">Консерви </w:t>
      </w:r>
    </w:p>
    <w:p w:rsidR="00312AB2" w:rsidRPr="00F40168" w:rsidRDefault="00312AB2" w:rsidP="00DF0155">
      <w:pPr>
        <w:pStyle w:val="Default"/>
        <w:jc w:val="both"/>
        <w:rPr>
          <w:color w:val="auto"/>
        </w:rPr>
      </w:pPr>
      <w:r w:rsidRPr="00F40168">
        <w:rPr>
          <w:b/>
          <w:bCs/>
          <w:color w:val="auto"/>
        </w:rPr>
        <w:t xml:space="preserve">49. Домати консерва - </w:t>
      </w:r>
      <w:r w:rsidRPr="00F40168">
        <w:rPr>
          <w:color w:val="auto"/>
        </w:rPr>
        <w:t xml:space="preserve">по Технологична документация на производителя, съобразена със следните основни изисквания: Домати белени цели, червени, здрави, без петна от болести и неприятели, </w:t>
      </w:r>
      <w:r w:rsidR="0083227B" w:rsidRPr="00F40168">
        <w:rPr>
          <w:color w:val="auto"/>
        </w:rPr>
        <w:t>залети</w:t>
      </w:r>
      <w:r w:rsidRPr="00F40168">
        <w:rPr>
          <w:color w:val="auto"/>
        </w:rPr>
        <w:t xml:space="preserve"> с доматена заливка с прибавена сол. Цвят – червен. Мирис и вкус приятни, свойствени за асортимента, без страничен мирис и привкус. Мезофилни аеробни и факултативни анаеробни микроорганизми да не се установяват. Да бъдат в стъклени буркани с маса нето 0,680 кг с описано съдържание на опаковката. Единичните опаковки се поставят в </w:t>
      </w:r>
      <w:proofErr w:type="spellStart"/>
      <w:r w:rsidR="0083227B">
        <w:rPr>
          <w:color w:val="auto"/>
        </w:rPr>
        <w:t>полиетиленови</w:t>
      </w:r>
      <w:proofErr w:type="spellEnd"/>
      <w:r w:rsidRPr="00F40168">
        <w:rPr>
          <w:color w:val="auto"/>
        </w:rPr>
        <w:t xml:space="preserve"> стекове или кашони. </w:t>
      </w:r>
    </w:p>
    <w:p w:rsidR="00312AB2" w:rsidRPr="00F40168" w:rsidRDefault="00312AB2" w:rsidP="00DF0155">
      <w:pPr>
        <w:pStyle w:val="Default"/>
        <w:jc w:val="both"/>
        <w:rPr>
          <w:color w:val="auto"/>
        </w:rPr>
      </w:pPr>
      <w:r w:rsidRPr="00F40168">
        <w:rPr>
          <w:b/>
          <w:bCs/>
          <w:color w:val="auto"/>
        </w:rPr>
        <w:t xml:space="preserve">50. Компот праскова - </w:t>
      </w:r>
      <w:r w:rsidRPr="00F40168">
        <w:rPr>
          <w:color w:val="auto"/>
        </w:rPr>
        <w:t xml:space="preserve">по Технологична документация на производителя, съобразена със следните основни изисквания: Нарязани плодове, еднакви по големина, без механични повреди. Бистър, еднообразен захарен сироп. Мезофилни аеробни и факултативно анаеробни микроорганизми не се допускат. Опаковка - стъклен буркан 0.680 кг. </w:t>
      </w:r>
    </w:p>
    <w:p w:rsidR="00312AB2" w:rsidRPr="00F40168" w:rsidRDefault="00312AB2" w:rsidP="00DF0155">
      <w:pPr>
        <w:pStyle w:val="Default"/>
        <w:jc w:val="both"/>
        <w:rPr>
          <w:color w:val="auto"/>
        </w:rPr>
      </w:pPr>
      <w:r w:rsidRPr="00F40168">
        <w:rPr>
          <w:b/>
          <w:bCs/>
          <w:color w:val="auto"/>
        </w:rPr>
        <w:t xml:space="preserve">51. Компот кайсия </w:t>
      </w:r>
      <w:r w:rsidRPr="00F40168">
        <w:rPr>
          <w:color w:val="auto"/>
        </w:rPr>
        <w:t xml:space="preserve">- по технологична документация на производителя,съобразена със следните изисквания; да не се установява </w:t>
      </w:r>
      <w:proofErr w:type="spellStart"/>
      <w:r w:rsidRPr="00F40168">
        <w:rPr>
          <w:color w:val="auto"/>
        </w:rPr>
        <w:t>бомбаж</w:t>
      </w:r>
      <w:proofErr w:type="spellEnd"/>
      <w:r w:rsidRPr="00F40168">
        <w:rPr>
          <w:color w:val="auto"/>
        </w:rPr>
        <w:t xml:space="preserve">; да не се установяват подсладители; бистър, еднообразен цвят. </w:t>
      </w:r>
    </w:p>
    <w:p w:rsidR="00312AB2" w:rsidRPr="00F40168" w:rsidRDefault="00312AB2" w:rsidP="00DF0155">
      <w:pPr>
        <w:pStyle w:val="Default"/>
        <w:jc w:val="both"/>
        <w:rPr>
          <w:color w:val="auto"/>
        </w:rPr>
      </w:pPr>
      <w:r w:rsidRPr="00F40168">
        <w:rPr>
          <w:b/>
          <w:bCs/>
          <w:color w:val="auto"/>
        </w:rPr>
        <w:t xml:space="preserve">Подправки пресни и сухи според сезона </w:t>
      </w:r>
    </w:p>
    <w:p w:rsidR="00312AB2" w:rsidRPr="00F40168" w:rsidRDefault="00312AB2" w:rsidP="00DF0155">
      <w:pPr>
        <w:pStyle w:val="Default"/>
        <w:jc w:val="both"/>
        <w:rPr>
          <w:color w:val="auto"/>
        </w:rPr>
      </w:pPr>
      <w:r w:rsidRPr="00F40168">
        <w:rPr>
          <w:b/>
          <w:bCs/>
          <w:color w:val="auto"/>
        </w:rPr>
        <w:t xml:space="preserve">52. Магданоз - </w:t>
      </w:r>
      <w:r w:rsidRPr="00F40168">
        <w:rPr>
          <w:color w:val="auto"/>
        </w:rPr>
        <w:t xml:space="preserve">да отговаря на изискванията за качество в съответствие с изискванията на общия стандарт за предлагане на пазара , определени в Приложение 1, част А и Б на Регламент (ЕО) 543/2011 на Комисията и Наредба №16 и да съответстват минимум на ОПС. </w:t>
      </w:r>
    </w:p>
    <w:p w:rsidR="00312AB2" w:rsidRPr="00F40168" w:rsidRDefault="00F40168" w:rsidP="00DF0155">
      <w:pPr>
        <w:spacing w:after="0"/>
        <w:jc w:val="both"/>
        <w:rPr>
          <w:rFonts w:ascii="Times New Roman" w:hAnsi="Times New Roman" w:cs="Times New Roman"/>
          <w:bCs/>
          <w:sz w:val="24"/>
          <w:szCs w:val="24"/>
        </w:rPr>
      </w:pPr>
      <w:r w:rsidRPr="00F40168">
        <w:rPr>
          <w:rFonts w:ascii="Times New Roman" w:hAnsi="Times New Roman" w:cs="Times New Roman"/>
          <w:b/>
          <w:bCs/>
          <w:sz w:val="24"/>
          <w:szCs w:val="24"/>
        </w:rPr>
        <w:t xml:space="preserve">53. Магданоз сух - </w:t>
      </w:r>
      <w:r w:rsidRPr="00F40168">
        <w:rPr>
          <w:rFonts w:ascii="Times New Roman" w:hAnsi="Times New Roman" w:cs="Times New Roman"/>
          <w:bCs/>
          <w:sz w:val="24"/>
          <w:szCs w:val="24"/>
        </w:rPr>
        <w:t xml:space="preserve">по Технологична документация на производителя, съобразена със следните основни изисквания: </w:t>
      </w:r>
      <w:proofErr w:type="spellStart"/>
      <w:r w:rsidRPr="00F40168">
        <w:rPr>
          <w:rFonts w:ascii="Times New Roman" w:hAnsi="Times New Roman" w:cs="Times New Roman"/>
          <w:bCs/>
          <w:sz w:val="24"/>
          <w:szCs w:val="24"/>
        </w:rPr>
        <w:t>Финно</w:t>
      </w:r>
      <w:proofErr w:type="spellEnd"/>
      <w:r w:rsidRPr="00F40168">
        <w:rPr>
          <w:rFonts w:ascii="Times New Roman" w:hAnsi="Times New Roman" w:cs="Times New Roman"/>
          <w:bCs/>
          <w:sz w:val="24"/>
          <w:szCs w:val="24"/>
        </w:rPr>
        <w:t xml:space="preserve"> </w:t>
      </w:r>
      <w:proofErr w:type="spellStart"/>
      <w:r w:rsidRPr="00F40168">
        <w:rPr>
          <w:rFonts w:ascii="Times New Roman" w:hAnsi="Times New Roman" w:cs="Times New Roman"/>
          <w:bCs/>
          <w:sz w:val="24"/>
          <w:szCs w:val="24"/>
        </w:rPr>
        <w:t>смляна</w:t>
      </w:r>
      <w:proofErr w:type="spellEnd"/>
      <w:r w:rsidRPr="00F40168">
        <w:rPr>
          <w:rFonts w:ascii="Times New Roman" w:hAnsi="Times New Roman" w:cs="Times New Roman"/>
          <w:bCs/>
          <w:sz w:val="24"/>
          <w:szCs w:val="24"/>
        </w:rPr>
        <w:t xml:space="preserve"> подправка. Мирис - характерен. Приятен , характерен вкус. Опакован в пакети по 1 кг.</w:t>
      </w:r>
    </w:p>
    <w:p w:rsidR="00F40168" w:rsidRPr="00F40168" w:rsidRDefault="00F40168" w:rsidP="00DF0155">
      <w:pPr>
        <w:pStyle w:val="Default"/>
        <w:jc w:val="both"/>
      </w:pPr>
      <w:r w:rsidRPr="00F40168">
        <w:rPr>
          <w:b/>
          <w:bCs/>
        </w:rPr>
        <w:t>55. Копър - д</w:t>
      </w:r>
      <w:r w:rsidRPr="00F40168">
        <w:t xml:space="preserve">а отговаря на изискванията за качество в съответствие с изискванията на общия стандарт за предлагане на пазара , определени в Приложение 1, част А и Б на Регламент (ЕО) 543/2011 на Комисията и Наредба №16 и да съответстват минимум на ОПС. </w:t>
      </w:r>
    </w:p>
    <w:p w:rsidR="00F40168" w:rsidRPr="00F40168" w:rsidRDefault="00F40168" w:rsidP="00DF0155">
      <w:pPr>
        <w:pStyle w:val="Default"/>
        <w:jc w:val="both"/>
      </w:pPr>
      <w:r w:rsidRPr="00F40168">
        <w:rPr>
          <w:b/>
          <w:bCs/>
        </w:rPr>
        <w:t>56. Джоджен, сух - п</w:t>
      </w:r>
      <w:r w:rsidRPr="00F40168">
        <w:t xml:space="preserve">о Технологична документация на производителя, съобразена със следните основни изисквания: Сушени и наронени цели или начупени листа от </w:t>
      </w:r>
      <w:r w:rsidRPr="00F40168">
        <w:lastRenderedPageBreak/>
        <w:t xml:space="preserve">растението джоджен. Джодженът да има специфична, силна и приятна миризма. Без чужди мирис и вкус. Опаковани в чисти пакети по 1 кг. </w:t>
      </w:r>
    </w:p>
    <w:p w:rsidR="00F40168" w:rsidRPr="00F40168" w:rsidRDefault="00F40168" w:rsidP="00DF0155">
      <w:pPr>
        <w:pStyle w:val="Default"/>
        <w:jc w:val="both"/>
      </w:pPr>
      <w:r w:rsidRPr="00F40168">
        <w:rPr>
          <w:b/>
          <w:bCs/>
        </w:rPr>
        <w:t xml:space="preserve">57. Червен пипер - </w:t>
      </w:r>
      <w:r w:rsidRPr="00F40168">
        <w:t xml:space="preserve">по Технологична документация на производителя, съобразена със следните основни изисквания: Червеният пипер да е получен от </w:t>
      </w:r>
      <w:proofErr w:type="spellStart"/>
      <w:r w:rsidRPr="00F40168">
        <w:t>смлени</w:t>
      </w:r>
      <w:proofErr w:type="spellEnd"/>
      <w:r w:rsidRPr="00F40168">
        <w:t xml:space="preserve"> добре изсушени пиперки. По външен вид да бъде хомогенен сипещ се продукт. По цвят – характерен за червения пипер. По вкус – приятен, специфичен, без лютивина. Странични несвойствени примеси не се допускат. Да бъде в целофанови или фолиеви опаковки в </w:t>
      </w:r>
      <w:r w:rsidR="0083227B" w:rsidRPr="00F40168">
        <w:t>разфасовки</w:t>
      </w:r>
      <w:r w:rsidRPr="00F40168">
        <w:t xml:space="preserve"> от 0.100кг. Единични опаковки се поставят в кашони. </w:t>
      </w:r>
    </w:p>
    <w:p w:rsidR="00F40168" w:rsidRPr="00F40168" w:rsidRDefault="00F40168" w:rsidP="00DF0155">
      <w:pPr>
        <w:pStyle w:val="Default"/>
        <w:jc w:val="both"/>
      </w:pPr>
      <w:r w:rsidRPr="00F40168">
        <w:rPr>
          <w:b/>
          <w:bCs/>
        </w:rPr>
        <w:t xml:space="preserve">58. Сол - </w:t>
      </w:r>
      <w:r w:rsidRPr="00F40168">
        <w:t xml:space="preserve">йодирана с калиев йодат, в съответствие с изискванията на Наредба за изискванията към състава и характеристиките на солта за хранителни цели ДВ бр.11 от 06.02.2011г. </w:t>
      </w:r>
    </w:p>
    <w:p w:rsidR="00F40168" w:rsidRPr="00F40168" w:rsidRDefault="00F40168" w:rsidP="00DF0155">
      <w:pPr>
        <w:pStyle w:val="Default"/>
        <w:jc w:val="both"/>
      </w:pPr>
      <w:r w:rsidRPr="00F40168">
        <w:rPr>
          <w:b/>
          <w:bCs/>
        </w:rPr>
        <w:t xml:space="preserve">59. Конфитюр - </w:t>
      </w:r>
      <w:r w:rsidRPr="00F40168">
        <w:t xml:space="preserve">по Технологична документация на производителя, съобразена със следните основни изисквания: Желиран продукт със сравнително равномерно разпределени приблизително еднакви по големина цели плодове или резени. Приятен, специфичен за съответния зрял плод вкус. Мезофилни анаеробни микроорганизми не се допускат – нямаме изпитване. Нарушена херметичност - не се допуска. Опаковка стъклени буркани 0,360 кг . – ягоди, смокини, череши, кайсии, сиви сливи </w:t>
      </w:r>
    </w:p>
    <w:p w:rsidR="00F40168" w:rsidRPr="00F40168" w:rsidRDefault="00F40168" w:rsidP="00DF0155">
      <w:pPr>
        <w:pStyle w:val="Default"/>
        <w:jc w:val="both"/>
      </w:pPr>
      <w:r w:rsidRPr="00F40168">
        <w:rPr>
          <w:b/>
          <w:bCs/>
        </w:rPr>
        <w:t xml:space="preserve">60. Бисквити–закуска - </w:t>
      </w:r>
      <w:r w:rsidRPr="00F40168">
        <w:t xml:space="preserve">по технологична документация на производителя съобразена със следните изисквания: да са съхранявани в хладни и тъмни помещения; да не се установява мирис на плесен; да не се установяват чужди примеси; да се транспортират в кашони; опаковките да са с нето маса 0,330гр.; да не с оцветители и подсладители. </w:t>
      </w:r>
    </w:p>
    <w:p w:rsidR="00F40168" w:rsidRPr="00F40168" w:rsidRDefault="00F40168" w:rsidP="00DF0155">
      <w:pPr>
        <w:pStyle w:val="Default"/>
        <w:jc w:val="both"/>
      </w:pPr>
      <w:r w:rsidRPr="00F40168">
        <w:rPr>
          <w:b/>
          <w:bCs/>
        </w:rPr>
        <w:t xml:space="preserve">61. Напитки – </w:t>
      </w:r>
      <w:r w:rsidRPr="00F40168">
        <w:t xml:space="preserve">натурални 100% плодови и зеленчукови сокове и нектари; кайсия, ябълка, праскова, портокал, касис, череша, моркови, моркови и ябълки. </w:t>
      </w:r>
    </w:p>
    <w:p w:rsidR="00F40168" w:rsidRPr="00F40168" w:rsidRDefault="00F40168" w:rsidP="00DF0155">
      <w:pPr>
        <w:pStyle w:val="Default"/>
        <w:jc w:val="both"/>
      </w:pPr>
      <w:r w:rsidRPr="00F40168">
        <w:rPr>
          <w:b/>
          <w:bCs/>
        </w:rPr>
        <w:t xml:space="preserve">Плодов и билков чай </w:t>
      </w:r>
    </w:p>
    <w:p w:rsidR="00F40168" w:rsidRPr="00F40168" w:rsidRDefault="00F40168" w:rsidP="00DF0155">
      <w:pPr>
        <w:pStyle w:val="Default"/>
        <w:jc w:val="both"/>
        <w:rPr>
          <w:color w:val="auto"/>
        </w:rPr>
      </w:pPr>
      <w:r w:rsidRPr="00F40168">
        <w:rPr>
          <w:b/>
          <w:bCs/>
        </w:rPr>
        <w:t xml:space="preserve">62. Чай - </w:t>
      </w:r>
      <w:r w:rsidRPr="00F40168">
        <w:t xml:space="preserve">по Технологична документация на производителя, съобразена със следните основни изисквания: Добре изсушени съцветия с прицветници и отделни цветове и прицветници. Чаят да се опакова във филтрирани пликчета по 1,5гр. Единичните опаковки да се поставят в картонени кутии по 20 броя. Влагата да е не повече от 12%. </w:t>
      </w:r>
      <w:r w:rsidRPr="00F40168">
        <w:rPr>
          <w:color w:val="auto"/>
        </w:rPr>
        <w:t xml:space="preserve">Патогенни микроорганизми, части от други растения, насекоми, личинки – не се допускат. </w:t>
      </w:r>
    </w:p>
    <w:p w:rsidR="00F40168" w:rsidRPr="00F40168" w:rsidRDefault="00F40168" w:rsidP="00DF0155">
      <w:pPr>
        <w:pStyle w:val="Default"/>
        <w:jc w:val="both"/>
        <w:rPr>
          <w:color w:val="auto"/>
        </w:rPr>
      </w:pPr>
      <w:r w:rsidRPr="00F40168">
        <w:rPr>
          <w:b/>
          <w:bCs/>
          <w:color w:val="auto"/>
        </w:rPr>
        <w:t xml:space="preserve">Плодове – според сезона </w:t>
      </w:r>
    </w:p>
    <w:p w:rsidR="00F40168" w:rsidRPr="00F40168" w:rsidRDefault="00F40168" w:rsidP="00DF0155">
      <w:pPr>
        <w:pStyle w:val="Default"/>
        <w:jc w:val="both"/>
        <w:rPr>
          <w:color w:val="auto"/>
        </w:rPr>
      </w:pPr>
      <w:r w:rsidRPr="00F40168">
        <w:rPr>
          <w:b/>
          <w:bCs/>
          <w:color w:val="auto"/>
        </w:rPr>
        <w:t>63. Ябълки - д</w:t>
      </w:r>
      <w:r w:rsidRPr="00F40168">
        <w:rPr>
          <w:color w:val="auto"/>
        </w:rPr>
        <w:t xml:space="preserve">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на СПС минимум за ,,клас“ І. </w:t>
      </w:r>
    </w:p>
    <w:p w:rsidR="00F40168" w:rsidRPr="00F40168" w:rsidRDefault="00F40168" w:rsidP="00DF0155">
      <w:pPr>
        <w:pStyle w:val="Default"/>
        <w:jc w:val="both"/>
        <w:rPr>
          <w:color w:val="auto"/>
        </w:rPr>
      </w:pPr>
      <w:r w:rsidRPr="00F40168">
        <w:rPr>
          <w:b/>
          <w:bCs/>
          <w:color w:val="auto"/>
        </w:rPr>
        <w:t>64. Портокали - д</w:t>
      </w:r>
      <w:r w:rsidRPr="00F40168">
        <w:rPr>
          <w:color w:val="auto"/>
        </w:rPr>
        <w:t xml:space="preserve">а отговарят на изискванията за качество в </w:t>
      </w:r>
      <w:r w:rsidR="0083227B" w:rsidRPr="00F40168">
        <w:rPr>
          <w:color w:val="auto"/>
        </w:rPr>
        <w:t>съответствие</w:t>
      </w:r>
      <w:r w:rsidRPr="00F40168">
        <w:rPr>
          <w:color w:val="auto"/>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на СПС минимум за ,,клас“ І. </w:t>
      </w:r>
    </w:p>
    <w:p w:rsidR="00F40168" w:rsidRPr="00F40168" w:rsidRDefault="00F40168" w:rsidP="00DF0155">
      <w:pPr>
        <w:pStyle w:val="Default"/>
        <w:jc w:val="both"/>
        <w:rPr>
          <w:color w:val="auto"/>
        </w:rPr>
      </w:pPr>
      <w:r w:rsidRPr="00F40168">
        <w:rPr>
          <w:b/>
          <w:bCs/>
          <w:color w:val="auto"/>
        </w:rPr>
        <w:t>65</w:t>
      </w:r>
      <w:r w:rsidRPr="00F40168">
        <w:rPr>
          <w:color w:val="auto"/>
        </w:rPr>
        <w:t xml:space="preserve">. </w:t>
      </w:r>
      <w:proofErr w:type="spellStart"/>
      <w:r w:rsidRPr="00F40168">
        <w:rPr>
          <w:b/>
          <w:bCs/>
          <w:color w:val="auto"/>
        </w:rPr>
        <w:t>Киви</w:t>
      </w:r>
      <w:proofErr w:type="spellEnd"/>
      <w:r w:rsidRPr="00F40168">
        <w:rPr>
          <w:b/>
          <w:bCs/>
          <w:color w:val="auto"/>
        </w:rPr>
        <w:t xml:space="preserve"> - д</w:t>
      </w:r>
      <w:r w:rsidRPr="00F40168">
        <w:rPr>
          <w:color w:val="auto"/>
        </w:rPr>
        <w:t xml:space="preserve">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на СПС минимум за ,,клас“ І. </w:t>
      </w:r>
    </w:p>
    <w:p w:rsidR="00F40168" w:rsidRPr="00F40168" w:rsidRDefault="00F40168" w:rsidP="00DF0155">
      <w:pPr>
        <w:pStyle w:val="Default"/>
        <w:jc w:val="both"/>
        <w:rPr>
          <w:color w:val="auto"/>
        </w:rPr>
      </w:pPr>
      <w:r w:rsidRPr="00F40168">
        <w:rPr>
          <w:b/>
          <w:bCs/>
          <w:color w:val="auto"/>
        </w:rPr>
        <w:t>66. Мандарини - д</w:t>
      </w:r>
      <w:r w:rsidRPr="00F40168">
        <w:rPr>
          <w:color w:val="auto"/>
        </w:rPr>
        <w:t xml:space="preserve">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на СПС минимум за ,,клас“ І. </w:t>
      </w:r>
    </w:p>
    <w:p w:rsidR="00F40168" w:rsidRPr="00F40168" w:rsidRDefault="00F40168" w:rsidP="00DF0155">
      <w:pPr>
        <w:pStyle w:val="Default"/>
        <w:jc w:val="both"/>
        <w:rPr>
          <w:color w:val="auto"/>
        </w:rPr>
      </w:pPr>
      <w:r w:rsidRPr="00F40168">
        <w:rPr>
          <w:b/>
          <w:bCs/>
          <w:color w:val="auto"/>
        </w:rPr>
        <w:t>67. Лимони - д</w:t>
      </w:r>
      <w:r w:rsidRPr="00F40168">
        <w:rPr>
          <w:color w:val="auto"/>
        </w:rPr>
        <w:t xml:space="preserve">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на СПС минимум за ,,клас“ І. </w:t>
      </w:r>
    </w:p>
    <w:p w:rsidR="00F40168" w:rsidRPr="00F40168" w:rsidRDefault="00F40168" w:rsidP="00F40168">
      <w:pPr>
        <w:pStyle w:val="Default"/>
        <w:jc w:val="both"/>
        <w:rPr>
          <w:color w:val="auto"/>
        </w:rPr>
      </w:pPr>
      <w:r w:rsidRPr="00F40168">
        <w:rPr>
          <w:b/>
          <w:bCs/>
          <w:color w:val="auto"/>
        </w:rPr>
        <w:lastRenderedPageBreak/>
        <w:t>68. Банани - д</w:t>
      </w:r>
      <w:r w:rsidRPr="00F40168">
        <w:rPr>
          <w:color w:val="auto"/>
        </w:rPr>
        <w:t xml:space="preserve">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на СПС минимум за ,,клас“ І. </w:t>
      </w:r>
    </w:p>
    <w:p w:rsidR="00F40168" w:rsidRPr="00F40168" w:rsidRDefault="00F40168" w:rsidP="00F40168">
      <w:pPr>
        <w:pStyle w:val="Default"/>
        <w:jc w:val="both"/>
        <w:rPr>
          <w:color w:val="auto"/>
        </w:rPr>
      </w:pPr>
      <w:r w:rsidRPr="00F40168">
        <w:rPr>
          <w:b/>
          <w:bCs/>
          <w:color w:val="auto"/>
        </w:rPr>
        <w:t xml:space="preserve">69. Дини - </w:t>
      </w:r>
      <w:r w:rsidRPr="00F40168">
        <w:rPr>
          <w:color w:val="auto"/>
        </w:rPr>
        <w:t xml:space="preserve">да отговаря на изискванията за качество в съответствие с изискванията на общия стандарт за предлагане на пазара. </w:t>
      </w:r>
    </w:p>
    <w:p w:rsidR="00F40168" w:rsidRPr="00F40168" w:rsidRDefault="00F40168" w:rsidP="00F40168">
      <w:pPr>
        <w:pStyle w:val="Default"/>
        <w:jc w:val="both"/>
        <w:rPr>
          <w:color w:val="auto"/>
        </w:rPr>
      </w:pPr>
      <w:r w:rsidRPr="00F40168">
        <w:rPr>
          <w:b/>
          <w:bCs/>
          <w:color w:val="auto"/>
        </w:rPr>
        <w:t xml:space="preserve">70. Череши - </w:t>
      </w:r>
      <w:r w:rsidRPr="00F40168">
        <w:rPr>
          <w:color w:val="auto"/>
        </w:rPr>
        <w:t xml:space="preserve">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на СПС минимум за ,,клас“ І. </w:t>
      </w:r>
    </w:p>
    <w:p w:rsidR="00B9742E" w:rsidRDefault="00F40168" w:rsidP="00B9742E">
      <w:pPr>
        <w:pStyle w:val="Default"/>
        <w:jc w:val="both"/>
        <w:rPr>
          <w:color w:val="auto"/>
        </w:rPr>
      </w:pPr>
      <w:r w:rsidRPr="00F40168">
        <w:rPr>
          <w:b/>
          <w:bCs/>
          <w:color w:val="auto"/>
        </w:rPr>
        <w:t xml:space="preserve">71. Тиква - </w:t>
      </w:r>
      <w:r w:rsidRPr="00F40168">
        <w:rPr>
          <w:color w:val="auto"/>
        </w:rPr>
        <w:t>да отговаря на изискванията за качество в съответствие с изискванията на общия стандарт за предлагане на пазара , определени в Приложение 1, част А и Б на Регламент (ЕО) 543/2011 на Комисията и Наредба №16 и да съответстват минимум на ОПС</w:t>
      </w:r>
      <w:r w:rsidR="00B9742E">
        <w:rPr>
          <w:color w:val="auto"/>
        </w:rPr>
        <w:t xml:space="preserve"> </w:t>
      </w:r>
    </w:p>
    <w:p w:rsidR="00F40168" w:rsidRPr="00F40168" w:rsidRDefault="00F40168" w:rsidP="00B9742E">
      <w:pPr>
        <w:pStyle w:val="Default"/>
        <w:jc w:val="both"/>
        <w:rPr>
          <w:color w:val="auto"/>
        </w:rPr>
      </w:pPr>
      <w:r w:rsidRPr="00F40168">
        <w:rPr>
          <w:b/>
          <w:bCs/>
          <w:color w:val="auto"/>
        </w:rPr>
        <w:t xml:space="preserve">72. Захар - </w:t>
      </w:r>
      <w:r w:rsidRPr="00F40168">
        <w:rPr>
          <w:color w:val="auto"/>
        </w:rPr>
        <w:t xml:space="preserve">по Технологична документация на производителя, съобразена със следните основни изисквания: Рафинирана захар. Суха, при пипане не лепне, сипе се. Кристалите са неслепени, не се допускат бучки от неизбелена захар. Да се състои от пречистена и </w:t>
      </w:r>
      <w:r w:rsidR="0083227B" w:rsidRPr="00F40168">
        <w:rPr>
          <w:color w:val="auto"/>
        </w:rPr>
        <w:t>кристализираща</w:t>
      </w:r>
      <w:r w:rsidRPr="00F40168">
        <w:rPr>
          <w:color w:val="auto"/>
        </w:rPr>
        <w:t xml:space="preserve"> захароза, получена чрез механична и физикохимична преработка на захарно цвекло или сурова тръстикова захар. Чужди примеси не се допускат. Влага не повече от 0.1%. Да е опакован в пакети с нетна маса от 1 кг. </w:t>
      </w:r>
    </w:p>
    <w:p w:rsidR="00B9742E" w:rsidRDefault="00B9742E" w:rsidP="00F40168">
      <w:pPr>
        <w:pStyle w:val="Default"/>
        <w:jc w:val="both"/>
        <w:rPr>
          <w:color w:val="auto"/>
        </w:rPr>
      </w:pPr>
    </w:p>
    <w:p w:rsidR="00B9742E" w:rsidRDefault="00B9742E" w:rsidP="00F40168">
      <w:pPr>
        <w:pStyle w:val="Default"/>
        <w:jc w:val="both"/>
        <w:rPr>
          <w:color w:val="auto"/>
        </w:rPr>
      </w:pPr>
    </w:p>
    <w:p w:rsidR="00F40168" w:rsidRPr="00F40168" w:rsidRDefault="00F40168" w:rsidP="00F40168">
      <w:pPr>
        <w:pStyle w:val="Default"/>
        <w:jc w:val="both"/>
        <w:rPr>
          <w:color w:val="auto"/>
        </w:rPr>
      </w:pPr>
      <w:r w:rsidRPr="00F40168">
        <w:rPr>
          <w:color w:val="auto"/>
        </w:rPr>
        <w:t xml:space="preserve">В офертата си всеки кандидат следва да посочи следните характеристики за отделните продукти по предмета на поръчката: </w:t>
      </w:r>
    </w:p>
    <w:p w:rsidR="00F40168" w:rsidRPr="00F40168" w:rsidRDefault="00F40168" w:rsidP="00F40168">
      <w:pPr>
        <w:pStyle w:val="Default"/>
        <w:jc w:val="both"/>
        <w:rPr>
          <w:color w:val="auto"/>
        </w:rPr>
      </w:pPr>
      <w:r w:rsidRPr="00F40168">
        <w:rPr>
          <w:color w:val="auto"/>
        </w:rPr>
        <w:t xml:space="preserve">- произход ( производител); </w:t>
      </w:r>
    </w:p>
    <w:p w:rsidR="00F40168" w:rsidRPr="00F40168" w:rsidRDefault="00F40168" w:rsidP="00F40168">
      <w:pPr>
        <w:pStyle w:val="Default"/>
        <w:jc w:val="both"/>
        <w:rPr>
          <w:color w:val="auto"/>
        </w:rPr>
      </w:pPr>
      <w:r w:rsidRPr="00F40168">
        <w:rPr>
          <w:color w:val="auto"/>
        </w:rPr>
        <w:t xml:space="preserve">- съответствие на стандарт или еквивалентно ТД; </w:t>
      </w:r>
    </w:p>
    <w:p w:rsidR="00F40168" w:rsidRPr="00F40168" w:rsidRDefault="00F40168" w:rsidP="00F40168">
      <w:pPr>
        <w:pStyle w:val="Default"/>
        <w:jc w:val="both"/>
        <w:rPr>
          <w:color w:val="auto"/>
        </w:rPr>
      </w:pPr>
      <w:r w:rsidRPr="00F40168">
        <w:rPr>
          <w:color w:val="auto"/>
        </w:rPr>
        <w:t xml:space="preserve">- разфасовка; </w:t>
      </w:r>
    </w:p>
    <w:p w:rsidR="00F40168" w:rsidRPr="00F40168" w:rsidRDefault="00F40168" w:rsidP="00F40168">
      <w:pPr>
        <w:pStyle w:val="Default"/>
        <w:jc w:val="both"/>
        <w:rPr>
          <w:color w:val="auto"/>
        </w:rPr>
      </w:pPr>
      <w:r w:rsidRPr="00F40168">
        <w:rPr>
          <w:color w:val="auto"/>
        </w:rPr>
        <w:t xml:space="preserve">Посочените характеристики на отделните продукти се поставят в Плик 2 „Предложение за изпълнение на поръчката“ и трябва да съответстват на изискванията на Възложителя посочени в „Техническите </w:t>
      </w:r>
      <w:r w:rsidR="00DF0155" w:rsidRPr="00F40168">
        <w:rPr>
          <w:color w:val="auto"/>
        </w:rPr>
        <w:t>спецификации</w:t>
      </w:r>
      <w:r w:rsidRPr="00F40168">
        <w:rPr>
          <w:color w:val="auto"/>
        </w:rPr>
        <w:t xml:space="preserve">” неразделна част от документацията за участие. </w:t>
      </w:r>
    </w:p>
    <w:p w:rsidR="00F40168" w:rsidRPr="00F40168" w:rsidRDefault="00F40168" w:rsidP="00F40168">
      <w:pPr>
        <w:spacing w:after="0"/>
        <w:jc w:val="both"/>
        <w:rPr>
          <w:rFonts w:ascii="Times New Roman" w:hAnsi="Times New Roman" w:cs="Times New Roman"/>
          <w:sz w:val="24"/>
          <w:szCs w:val="24"/>
        </w:rPr>
      </w:pPr>
      <w:r w:rsidRPr="00F40168">
        <w:rPr>
          <w:rFonts w:ascii="Times New Roman" w:hAnsi="Times New Roman" w:cs="Times New Roman"/>
          <w:sz w:val="24"/>
          <w:szCs w:val="24"/>
        </w:rPr>
        <w:t>Кандидатът сам избира формата, с която да оферира сътоветствието на артикулите с техническите спецификации.</w:t>
      </w:r>
    </w:p>
    <w:sectPr w:rsidR="00F40168" w:rsidRPr="00F40168" w:rsidSect="006317C7">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CE02B7"/>
    <w:multiLevelType w:val="hybridMultilevel"/>
    <w:tmpl w:val="214745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F121E63"/>
    <w:multiLevelType w:val="singleLevel"/>
    <w:tmpl w:val="0428BA6C"/>
    <w:lvl w:ilvl="0">
      <w:numFmt w:val="bullet"/>
      <w:lvlText w:val="-"/>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317C7"/>
    <w:rsid w:val="000469CF"/>
    <w:rsid w:val="000A3B52"/>
    <w:rsid w:val="00197DEE"/>
    <w:rsid w:val="001A49D8"/>
    <w:rsid w:val="001C2048"/>
    <w:rsid w:val="001D3AFC"/>
    <w:rsid w:val="002A0C09"/>
    <w:rsid w:val="00312AB2"/>
    <w:rsid w:val="00377518"/>
    <w:rsid w:val="00527E64"/>
    <w:rsid w:val="00560516"/>
    <w:rsid w:val="005B3FB5"/>
    <w:rsid w:val="006317C7"/>
    <w:rsid w:val="006725CB"/>
    <w:rsid w:val="006E2A7F"/>
    <w:rsid w:val="007109C1"/>
    <w:rsid w:val="00741C26"/>
    <w:rsid w:val="00763C5A"/>
    <w:rsid w:val="007C473D"/>
    <w:rsid w:val="007E2119"/>
    <w:rsid w:val="0083227B"/>
    <w:rsid w:val="008D46E4"/>
    <w:rsid w:val="008F5E46"/>
    <w:rsid w:val="00951909"/>
    <w:rsid w:val="00953FC2"/>
    <w:rsid w:val="009868EC"/>
    <w:rsid w:val="009B2A25"/>
    <w:rsid w:val="009C4511"/>
    <w:rsid w:val="009F0184"/>
    <w:rsid w:val="00AA6620"/>
    <w:rsid w:val="00AB0687"/>
    <w:rsid w:val="00B00524"/>
    <w:rsid w:val="00B42167"/>
    <w:rsid w:val="00B9742E"/>
    <w:rsid w:val="00BF08A8"/>
    <w:rsid w:val="00C828E7"/>
    <w:rsid w:val="00C82FE8"/>
    <w:rsid w:val="00C94FCC"/>
    <w:rsid w:val="00D46532"/>
    <w:rsid w:val="00D816B1"/>
    <w:rsid w:val="00D81A51"/>
    <w:rsid w:val="00DF0155"/>
    <w:rsid w:val="00E643A9"/>
    <w:rsid w:val="00EA17A5"/>
    <w:rsid w:val="00EE2994"/>
    <w:rsid w:val="00EF66D2"/>
    <w:rsid w:val="00F36B8F"/>
    <w:rsid w:val="00F40168"/>
    <w:rsid w:val="00FC61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A5"/>
  </w:style>
  <w:style w:type="paragraph" w:styleId="1">
    <w:name w:val="heading 1"/>
    <w:basedOn w:val="a"/>
    <w:next w:val="a"/>
    <w:link w:val="10"/>
    <w:qFormat/>
    <w:rsid w:val="00C828E7"/>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unhideWhenUsed/>
    <w:qFormat/>
    <w:rsid w:val="00F36B8F"/>
    <w:pPr>
      <w:keepNext/>
      <w:spacing w:before="240" w:after="60" w:line="240" w:lineRule="auto"/>
      <w:outlineLvl w:val="1"/>
    </w:pPr>
    <w:rPr>
      <w:rFonts w:ascii="Cambria" w:eastAsia="Times New Roman" w:hAnsi="Cambria" w:cs="Times New Roman"/>
      <w:b/>
      <w:bCs/>
      <w:i/>
      <w:iCs/>
      <w:snapToGrid w:val="0"/>
      <w:sz w:val="28"/>
      <w:szCs w:val="28"/>
      <w:lang w:val="en-GB" w:eastAsia="en-US"/>
    </w:rPr>
  </w:style>
  <w:style w:type="paragraph" w:styleId="3">
    <w:name w:val="heading 3"/>
    <w:basedOn w:val="a"/>
    <w:next w:val="a"/>
    <w:link w:val="30"/>
    <w:qFormat/>
    <w:rsid w:val="00C828E7"/>
    <w:pPr>
      <w:keepNext/>
      <w:spacing w:after="0" w:line="240" w:lineRule="auto"/>
      <w:jc w:val="center"/>
      <w:outlineLvl w:val="2"/>
    </w:pPr>
    <w:rPr>
      <w:rFonts w:ascii="Times New Roman" w:eastAsia="Times New Roman" w:hAnsi="Times New Roman" w:cs="Times New Roman"/>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17C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BF08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377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лавие 2 Знак"/>
    <w:basedOn w:val="a0"/>
    <w:link w:val="2"/>
    <w:rsid w:val="00F36B8F"/>
    <w:rPr>
      <w:rFonts w:ascii="Cambria" w:eastAsia="Times New Roman" w:hAnsi="Cambria" w:cs="Times New Roman"/>
      <w:b/>
      <w:bCs/>
      <w:i/>
      <w:iCs/>
      <w:snapToGrid w:val="0"/>
      <w:sz w:val="28"/>
      <w:szCs w:val="28"/>
      <w:lang w:val="en-GB" w:eastAsia="en-US"/>
    </w:rPr>
  </w:style>
  <w:style w:type="character" w:customStyle="1" w:styleId="10">
    <w:name w:val="Заглавие 1 Знак"/>
    <w:basedOn w:val="a0"/>
    <w:link w:val="1"/>
    <w:rsid w:val="00C828E7"/>
    <w:rPr>
      <w:rFonts w:ascii="Times New Roman" w:eastAsia="Times New Roman" w:hAnsi="Times New Roman" w:cs="Times New Roman"/>
      <w:sz w:val="24"/>
      <w:szCs w:val="20"/>
    </w:rPr>
  </w:style>
  <w:style w:type="character" w:customStyle="1" w:styleId="30">
    <w:name w:val="Заглавие 3 Знак"/>
    <w:basedOn w:val="a0"/>
    <w:link w:val="3"/>
    <w:rsid w:val="00C828E7"/>
    <w:rPr>
      <w:rFonts w:ascii="Times New Roman" w:eastAsia="Times New Roman" w:hAnsi="Times New Roman" w:cs="Times New Roman"/>
      <w:b/>
      <w:sz w:val="28"/>
      <w:szCs w:val="20"/>
      <w:u w:val="single"/>
    </w:rPr>
  </w:style>
  <w:style w:type="paragraph" w:styleId="a5">
    <w:name w:val="Balloon Text"/>
    <w:basedOn w:val="a"/>
    <w:link w:val="a6"/>
    <w:semiHidden/>
    <w:rsid w:val="00C828E7"/>
    <w:pPr>
      <w:spacing w:after="0" w:line="240" w:lineRule="auto"/>
    </w:pPr>
    <w:rPr>
      <w:rFonts w:ascii="Tahoma" w:eastAsia="Times New Roman" w:hAnsi="Tahoma" w:cs="Tahoma"/>
      <w:sz w:val="16"/>
      <w:szCs w:val="16"/>
      <w:lang w:val="en-US"/>
    </w:rPr>
  </w:style>
  <w:style w:type="character" w:customStyle="1" w:styleId="a6">
    <w:name w:val="Изнесен текст Знак"/>
    <w:basedOn w:val="a0"/>
    <w:link w:val="a5"/>
    <w:semiHidden/>
    <w:rsid w:val="00C828E7"/>
    <w:rPr>
      <w:rFonts w:ascii="Tahoma" w:eastAsia="Times New Roman" w:hAnsi="Tahoma" w:cs="Tahoma"/>
      <w:sz w:val="16"/>
      <w:szCs w:val="16"/>
      <w:lang w:val="en-US"/>
    </w:rPr>
  </w:style>
  <w:style w:type="paragraph" w:customStyle="1" w:styleId="firstline">
    <w:name w:val="firstline"/>
    <w:basedOn w:val="a"/>
    <w:rsid w:val="008D46E4"/>
    <w:pPr>
      <w:spacing w:after="0" w:line="240" w:lineRule="atLeast"/>
      <w:ind w:firstLine="640"/>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4341874">
      <w:bodyDiv w:val="1"/>
      <w:marLeft w:val="0"/>
      <w:marRight w:val="0"/>
      <w:marTop w:val="0"/>
      <w:marBottom w:val="0"/>
      <w:divBdr>
        <w:top w:val="none" w:sz="0" w:space="0" w:color="auto"/>
        <w:left w:val="none" w:sz="0" w:space="0" w:color="auto"/>
        <w:bottom w:val="none" w:sz="0" w:space="0" w:color="auto"/>
        <w:right w:val="none" w:sz="0" w:space="0" w:color="auto"/>
      </w:divBdr>
      <w:divsChild>
        <w:div w:id="1032069920">
          <w:marLeft w:val="0"/>
          <w:marRight w:val="0"/>
          <w:marTop w:val="0"/>
          <w:marBottom w:val="0"/>
          <w:divBdr>
            <w:top w:val="none" w:sz="0" w:space="0" w:color="auto"/>
            <w:left w:val="none" w:sz="0" w:space="0" w:color="auto"/>
            <w:bottom w:val="none" w:sz="0" w:space="0" w:color="auto"/>
            <w:right w:val="none" w:sz="0" w:space="0" w:color="auto"/>
          </w:divBdr>
          <w:divsChild>
            <w:div w:id="2058356698">
              <w:marLeft w:val="0"/>
              <w:marRight w:val="0"/>
              <w:marTop w:val="0"/>
              <w:marBottom w:val="0"/>
              <w:divBdr>
                <w:top w:val="none" w:sz="0" w:space="0" w:color="auto"/>
                <w:left w:val="none" w:sz="0" w:space="0" w:color="auto"/>
                <w:bottom w:val="none" w:sz="0" w:space="0" w:color="auto"/>
                <w:right w:val="none" w:sz="0" w:space="0" w:color="auto"/>
              </w:divBdr>
              <w:divsChild>
                <w:div w:id="1898663504">
                  <w:marLeft w:val="0"/>
                  <w:marRight w:val="0"/>
                  <w:marTop w:val="0"/>
                  <w:marBottom w:val="0"/>
                  <w:divBdr>
                    <w:top w:val="none" w:sz="0" w:space="0" w:color="auto"/>
                    <w:left w:val="none" w:sz="0" w:space="0" w:color="auto"/>
                    <w:bottom w:val="none" w:sz="0" w:space="0" w:color="auto"/>
                    <w:right w:val="none" w:sz="0" w:space="0" w:color="auto"/>
                  </w:divBdr>
                  <w:divsChild>
                    <w:div w:id="111440086">
                      <w:marLeft w:val="0"/>
                      <w:marRight w:val="0"/>
                      <w:marTop w:val="0"/>
                      <w:marBottom w:val="0"/>
                      <w:divBdr>
                        <w:top w:val="none" w:sz="0" w:space="0" w:color="auto"/>
                        <w:left w:val="none" w:sz="0" w:space="0" w:color="auto"/>
                        <w:bottom w:val="none" w:sz="0" w:space="0" w:color="auto"/>
                        <w:right w:val="none" w:sz="0" w:space="0" w:color="auto"/>
                      </w:divBdr>
                      <w:divsChild>
                        <w:div w:id="1399205324">
                          <w:marLeft w:val="0"/>
                          <w:marRight w:val="0"/>
                          <w:marTop w:val="0"/>
                          <w:marBottom w:val="0"/>
                          <w:divBdr>
                            <w:top w:val="none" w:sz="0" w:space="0" w:color="auto"/>
                            <w:left w:val="none" w:sz="0" w:space="0" w:color="auto"/>
                            <w:bottom w:val="none" w:sz="0" w:space="0" w:color="auto"/>
                            <w:right w:val="none" w:sz="0" w:space="0" w:color="auto"/>
                          </w:divBdr>
                          <w:divsChild>
                            <w:div w:id="1912040688">
                              <w:marLeft w:val="0"/>
                              <w:marRight w:val="0"/>
                              <w:marTop w:val="0"/>
                              <w:marBottom w:val="0"/>
                              <w:divBdr>
                                <w:top w:val="none" w:sz="0" w:space="0" w:color="auto"/>
                                <w:left w:val="none" w:sz="0" w:space="0" w:color="auto"/>
                                <w:bottom w:val="none" w:sz="0" w:space="0" w:color="auto"/>
                                <w:right w:val="none" w:sz="0" w:space="0" w:color="auto"/>
                              </w:divBdr>
                              <w:divsChild>
                                <w:div w:id="456872335">
                                  <w:marLeft w:val="0"/>
                                  <w:marRight w:val="0"/>
                                  <w:marTop w:val="0"/>
                                  <w:marBottom w:val="0"/>
                                  <w:divBdr>
                                    <w:top w:val="none" w:sz="0" w:space="0" w:color="auto"/>
                                    <w:left w:val="none" w:sz="0" w:space="0" w:color="auto"/>
                                    <w:bottom w:val="none" w:sz="0" w:space="0" w:color="auto"/>
                                    <w:right w:val="none" w:sz="0" w:space="0" w:color="auto"/>
                                  </w:divBdr>
                                  <w:divsChild>
                                    <w:div w:id="1995793946">
                                      <w:marLeft w:val="0"/>
                                      <w:marRight w:val="0"/>
                                      <w:marTop w:val="0"/>
                                      <w:marBottom w:val="0"/>
                                      <w:divBdr>
                                        <w:top w:val="none" w:sz="0" w:space="0" w:color="auto"/>
                                        <w:left w:val="none" w:sz="0" w:space="0" w:color="auto"/>
                                        <w:bottom w:val="none" w:sz="0" w:space="0" w:color="auto"/>
                                        <w:right w:val="none" w:sz="0" w:space="0" w:color="auto"/>
                                      </w:divBdr>
                                      <w:divsChild>
                                        <w:div w:id="1258174367">
                                          <w:marLeft w:val="0"/>
                                          <w:marRight w:val="0"/>
                                          <w:marTop w:val="0"/>
                                          <w:marBottom w:val="0"/>
                                          <w:divBdr>
                                            <w:top w:val="none" w:sz="0" w:space="0" w:color="auto"/>
                                            <w:left w:val="none" w:sz="0" w:space="0" w:color="auto"/>
                                            <w:bottom w:val="none" w:sz="0" w:space="0" w:color="auto"/>
                                            <w:right w:val="none" w:sz="0" w:space="0" w:color="auto"/>
                                          </w:divBdr>
                                          <w:divsChild>
                                            <w:div w:id="1298298728">
                                              <w:marLeft w:val="0"/>
                                              <w:marRight w:val="0"/>
                                              <w:marTop w:val="0"/>
                                              <w:marBottom w:val="0"/>
                                              <w:divBdr>
                                                <w:top w:val="none" w:sz="0" w:space="0" w:color="auto"/>
                                                <w:left w:val="none" w:sz="0" w:space="0" w:color="auto"/>
                                                <w:bottom w:val="none" w:sz="0" w:space="0" w:color="auto"/>
                                                <w:right w:val="none" w:sz="0" w:space="0" w:color="auto"/>
                                              </w:divBdr>
                                            </w:div>
                                            <w:div w:id="2041082607">
                                              <w:marLeft w:val="0"/>
                                              <w:marRight w:val="0"/>
                                              <w:marTop w:val="0"/>
                                              <w:marBottom w:val="0"/>
                                              <w:divBdr>
                                                <w:top w:val="none" w:sz="0" w:space="0" w:color="auto"/>
                                                <w:left w:val="none" w:sz="0" w:space="0" w:color="auto"/>
                                                <w:bottom w:val="none" w:sz="0" w:space="0" w:color="auto"/>
                                                <w:right w:val="none" w:sz="0" w:space="0" w:color="auto"/>
                                              </w:divBdr>
                                            </w:div>
                                            <w:div w:id="1532649989">
                                              <w:marLeft w:val="0"/>
                                              <w:marRight w:val="0"/>
                                              <w:marTop w:val="0"/>
                                              <w:marBottom w:val="0"/>
                                              <w:divBdr>
                                                <w:top w:val="none" w:sz="0" w:space="0" w:color="auto"/>
                                                <w:left w:val="none" w:sz="0" w:space="0" w:color="auto"/>
                                                <w:bottom w:val="none" w:sz="0" w:space="0" w:color="auto"/>
                                                <w:right w:val="none" w:sz="0" w:space="0" w:color="auto"/>
                                              </w:divBdr>
                                            </w:div>
                                            <w:div w:id="39091945">
                                              <w:marLeft w:val="0"/>
                                              <w:marRight w:val="0"/>
                                              <w:marTop w:val="0"/>
                                              <w:marBottom w:val="0"/>
                                              <w:divBdr>
                                                <w:top w:val="none" w:sz="0" w:space="0" w:color="auto"/>
                                                <w:left w:val="none" w:sz="0" w:space="0" w:color="auto"/>
                                                <w:bottom w:val="none" w:sz="0" w:space="0" w:color="auto"/>
                                                <w:right w:val="none" w:sz="0" w:space="0" w:color="auto"/>
                                              </w:divBdr>
                                            </w:div>
                                            <w:div w:id="1487209152">
                                              <w:marLeft w:val="0"/>
                                              <w:marRight w:val="0"/>
                                              <w:marTop w:val="0"/>
                                              <w:marBottom w:val="0"/>
                                              <w:divBdr>
                                                <w:top w:val="none" w:sz="0" w:space="0" w:color="auto"/>
                                                <w:left w:val="none" w:sz="0" w:space="0" w:color="auto"/>
                                                <w:bottom w:val="none" w:sz="0" w:space="0" w:color="auto"/>
                                                <w:right w:val="none" w:sz="0" w:space="0" w:color="auto"/>
                                              </w:divBdr>
                                            </w:div>
                                            <w:div w:id="279071670">
                                              <w:marLeft w:val="0"/>
                                              <w:marRight w:val="0"/>
                                              <w:marTop w:val="0"/>
                                              <w:marBottom w:val="0"/>
                                              <w:divBdr>
                                                <w:top w:val="none" w:sz="0" w:space="0" w:color="auto"/>
                                                <w:left w:val="none" w:sz="0" w:space="0" w:color="auto"/>
                                                <w:bottom w:val="none" w:sz="0" w:space="0" w:color="auto"/>
                                                <w:right w:val="none" w:sz="0" w:space="0" w:color="auto"/>
                                              </w:divBdr>
                                            </w:div>
                                            <w:div w:id="277488374">
                                              <w:marLeft w:val="0"/>
                                              <w:marRight w:val="0"/>
                                              <w:marTop w:val="0"/>
                                              <w:marBottom w:val="0"/>
                                              <w:divBdr>
                                                <w:top w:val="none" w:sz="0" w:space="0" w:color="auto"/>
                                                <w:left w:val="none" w:sz="0" w:space="0" w:color="auto"/>
                                                <w:bottom w:val="none" w:sz="0" w:space="0" w:color="auto"/>
                                                <w:right w:val="none" w:sz="0" w:space="0" w:color="auto"/>
                                              </w:divBdr>
                                            </w:div>
                                            <w:div w:id="1144741499">
                                              <w:marLeft w:val="0"/>
                                              <w:marRight w:val="0"/>
                                              <w:marTop w:val="0"/>
                                              <w:marBottom w:val="0"/>
                                              <w:divBdr>
                                                <w:top w:val="none" w:sz="0" w:space="0" w:color="auto"/>
                                                <w:left w:val="none" w:sz="0" w:space="0" w:color="auto"/>
                                                <w:bottom w:val="none" w:sz="0" w:space="0" w:color="auto"/>
                                                <w:right w:val="none" w:sz="0" w:space="0" w:color="auto"/>
                                              </w:divBdr>
                                            </w:div>
                                            <w:div w:id="1063718813">
                                              <w:marLeft w:val="0"/>
                                              <w:marRight w:val="0"/>
                                              <w:marTop w:val="0"/>
                                              <w:marBottom w:val="0"/>
                                              <w:divBdr>
                                                <w:top w:val="none" w:sz="0" w:space="0" w:color="auto"/>
                                                <w:left w:val="none" w:sz="0" w:space="0" w:color="auto"/>
                                                <w:bottom w:val="none" w:sz="0" w:space="0" w:color="auto"/>
                                                <w:right w:val="none" w:sz="0" w:space="0" w:color="auto"/>
                                              </w:divBdr>
                                            </w:div>
                                            <w:div w:id="2088962211">
                                              <w:marLeft w:val="0"/>
                                              <w:marRight w:val="0"/>
                                              <w:marTop w:val="0"/>
                                              <w:marBottom w:val="0"/>
                                              <w:divBdr>
                                                <w:top w:val="none" w:sz="0" w:space="0" w:color="auto"/>
                                                <w:left w:val="none" w:sz="0" w:space="0" w:color="auto"/>
                                                <w:bottom w:val="none" w:sz="0" w:space="0" w:color="auto"/>
                                                <w:right w:val="none" w:sz="0" w:space="0" w:color="auto"/>
                                              </w:divBdr>
                                            </w:div>
                                            <w:div w:id="1864245032">
                                              <w:marLeft w:val="0"/>
                                              <w:marRight w:val="0"/>
                                              <w:marTop w:val="0"/>
                                              <w:marBottom w:val="0"/>
                                              <w:divBdr>
                                                <w:top w:val="none" w:sz="0" w:space="0" w:color="auto"/>
                                                <w:left w:val="none" w:sz="0" w:space="0" w:color="auto"/>
                                                <w:bottom w:val="none" w:sz="0" w:space="0" w:color="auto"/>
                                                <w:right w:val="none" w:sz="0" w:space="0" w:color="auto"/>
                                              </w:divBdr>
                                            </w:div>
                                            <w:div w:id="1100638251">
                                              <w:marLeft w:val="0"/>
                                              <w:marRight w:val="0"/>
                                              <w:marTop w:val="0"/>
                                              <w:marBottom w:val="0"/>
                                              <w:divBdr>
                                                <w:top w:val="none" w:sz="0" w:space="0" w:color="auto"/>
                                                <w:left w:val="none" w:sz="0" w:space="0" w:color="auto"/>
                                                <w:bottom w:val="none" w:sz="0" w:space="0" w:color="auto"/>
                                                <w:right w:val="none" w:sz="0" w:space="0" w:color="auto"/>
                                              </w:divBdr>
                                            </w:div>
                                            <w:div w:id="1932153650">
                                              <w:marLeft w:val="0"/>
                                              <w:marRight w:val="0"/>
                                              <w:marTop w:val="0"/>
                                              <w:marBottom w:val="0"/>
                                              <w:divBdr>
                                                <w:top w:val="none" w:sz="0" w:space="0" w:color="auto"/>
                                                <w:left w:val="none" w:sz="0" w:space="0" w:color="auto"/>
                                                <w:bottom w:val="none" w:sz="0" w:space="0" w:color="auto"/>
                                                <w:right w:val="none" w:sz="0" w:space="0" w:color="auto"/>
                                              </w:divBdr>
                                            </w:div>
                                            <w:div w:id="1424037196">
                                              <w:marLeft w:val="0"/>
                                              <w:marRight w:val="0"/>
                                              <w:marTop w:val="0"/>
                                              <w:marBottom w:val="0"/>
                                              <w:divBdr>
                                                <w:top w:val="none" w:sz="0" w:space="0" w:color="auto"/>
                                                <w:left w:val="none" w:sz="0" w:space="0" w:color="auto"/>
                                                <w:bottom w:val="none" w:sz="0" w:space="0" w:color="auto"/>
                                                <w:right w:val="none" w:sz="0" w:space="0" w:color="auto"/>
                                              </w:divBdr>
                                            </w:div>
                                            <w:div w:id="393045939">
                                              <w:marLeft w:val="0"/>
                                              <w:marRight w:val="0"/>
                                              <w:marTop w:val="0"/>
                                              <w:marBottom w:val="0"/>
                                              <w:divBdr>
                                                <w:top w:val="none" w:sz="0" w:space="0" w:color="auto"/>
                                                <w:left w:val="none" w:sz="0" w:space="0" w:color="auto"/>
                                                <w:bottom w:val="none" w:sz="0" w:space="0" w:color="auto"/>
                                                <w:right w:val="none" w:sz="0" w:space="0" w:color="auto"/>
                                              </w:divBdr>
                                            </w:div>
                                            <w:div w:id="1493791790">
                                              <w:marLeft w:val="0"/>
                                              <w:marRight w:val="0"/>
                                              <w:marTop w:val="0"/>
                                              <w:marBottom w:val="0"/>
                                              <w:divBdr>
                                                <w:top w:val="none" w:sz="0" w:space="0" w:color="auto"/>
                                                <w:left w:val="none" w:sz="0" w:space="0" w:color="auto"/>
                                                <w:bottom w:val="none" w:sz="0" w:space="0" w:color="auto"/>
                                                <w:right w:val="none" w:sz="0" w:space="0" w:color="auto"/>
                                              </w:divBdr>
                                            </w:div>
                                            <w:div w:id="1031423075">
                                              <w:marLeft w:val="0"/>
                                              <w:marRight w:val="0"/>
                                              <w:marTop w:val="0"/>
                                              <w:marBottom w:val="0"/>
                                              <w:divBdr>
                                                <w:top w:val="none" w:sz="0" w:space="0" w:color="auto"/>
                                                <w:left w:val="none" w:sz="0" w:space="0" w:color="auto"/>
                                                <w:bottom w:val="none" w:sz="0" w:space="0" w:color="auto"/>
                                                <w:right w:val="none" w:sz="0" w:space="0" w:color="auto"/>
                                              </w:divBdr>
                                            </w:div>
                                            <w:div w:id="373774779">
                                              <w:marLeft w:val="0"/>
                                              <w:marRight w:val="0"/>
                                              <w:marTop w:val="0"/>
                                              <w:marBottom w:val="0"/>
                                              <w:divBdr>
                                                <w:top w:val="none" w:sz="0" w:space="0" w:color="auto"/>
                                                <w:left w:val="none" w:sz="0" w:space="0" w:color="auto"/>
                                                <w:bottom w:val="none" w:sz="0" w:space="0" w:color="auto"/>
                                                <w:right w:val="none" w:sz="0" w:space="0" w:color="auto"/>
                                              </w:divBdr>
                                            </w:div>
                                            <w:div w:id="69156243">
                                              <w:marLeft w:val="0"/>
                                              <w:marRight w:val="0"/>
                                              <w:marTop w:val="0"/>
                                              <w:marBottom w:val="0"/>
                                              <w:divBdr>
                                                <w:top w:val="none" w:sz="0" w:space="0" w:color="auto"/>
                                                <w:left w:val="none" w:sz="0" w:space="0" w:color="auto"/>
                                                <w:bottom w:val="none" w:sz="0" w:space="0" w:color="auto"/>
                                                <w:right w:val="none" w:sz="0" w:space="0" w:color="auto"/>
                                              </w:divBdr>
                                            </w:div>
                                            <w:div w:id="1551649918">
                                              <w:marLeft w:val="0"/>
                                              <w:marRight w:val="0"/>
                                              <w:marTop w:val="0"/>
                                              <w:marBottom w:val="0"/>
                                              <w:divBdr>
                                                <w:top w:val="none" w:sz="0" w:space="0" w:color="auto"/>
                                                <w:left w:val="none" w:sz="0" w:space="0" w:color="auto"/>
                                                <w:bottom w:val="none" w:sz="0" w:space="0" w:color="auto"/>
                                                <w:right w:val="none" w:sz="0" w:space="0" w:color="auto"/>
                                              </w:divBdr>
                                            </w:div>
                                            <w:div w:id="719521213">
                                              <w:marLeft w:val="0"/>
                                              <w:marRight w:val="0"/>
                                              <w:marTop w:val="0"/>
                                              <w:marBottom w:val="0"/>
                                              <w:divBdr>
                                                <w:top w:val="none" w:sz="0" w:space="0" w:color="auto"/>
                                                <w:left w:val="none" w:sz="0" w:space="0" w:color="auto"/>
                                                <w:bottom w:val="none" w:sz="0" w:space="0" w:color="auto"/>
                                                <w:right w:val="none" w:sz="0" w:space="0" w:color="auto"/>
                                              </w:divBdr>
                                            </w:div>
                                            <w:div w:id="476721971">
                                              <w:marLeft w:val="0"/>
                                              <w:marRight w:val="0"/>
                                              <w:marTop w:val="0"/>
                                              <w:marBottom w:val="0"/>
                                              <w:divBdr>
                                                <w:top w:val="none" w:sz="0" w:space="0" w:color="auto"/>
                                                <w:left w:val="none" w:sz="0" w:space="0" w:color="auto"/>
                                                <w:bottom w:val="none" w:sz="0" w:space="0" w:color="auto"/>
                                                <w:right w:val="none" w:sz="0" w:space="0" w:color="auto"/>
                                              </w:divBdr>
                                            </w:div>
                                            <w:div w:id="1372612463">
                                              <w:marLeft w:val="0"/>
                                              <w:marRight w:val="0"/>
                                              <w:marTop w:val="0"/>
                                              <w:marBottom w:val="0"/>
                                              <w:divBdr>
                                                <w:top w:val="none" w:sz="0" w:space="0" w:color="auto"/>
                                                <w:left w:val="none" w:sz="0" w:space="0" w:color="auto"/>
                                                <w:bottom w:val="none" w:sz="0" w:space="0" w:color="auto"/>
                                                <w:right w:val="none" w:sz="0" w:space="0" w:color="auto"/>
                                              </w:divBdr>
                                            </w:div>
                                            <w:div w:id="641270612">
                                              <w:marLeft w:val="0"/>
                                              <w:marRight w:val="0"/>
                                              <w:marTop w:val="0"/>
                                              <w:marBottom w:val="0"/>
                                              <w:divBdr>
                                                <w:top w:val="none" w:sz="0" w:space="0" w:color="auto"/>
                                                <w:left w:val="none" w:sz="0" w:space="0" w:color="auto"/>
                                                <w:bottom w:val="none" w:sz="0" w:space="0" w:color="auto"/>
                                                <w:right w:val="none" w:sz="0" w:space="0" w:color="auto"/>
                                              </w:divBdr>
                                            </w:div>
                                            <w:div w:id="773936548">
                                              <w:marLeft w:val="0"/>
                                              <w:marRight w:val="0"/>
                                              <w:marTop w:val="0"/>
                                              <w:marBottom w:val="0"/>
                                              <w:divBdr>
                                                <w:top w:val="none" w:sz="0" w:space="0" w:color="auto"/>
                                                <w:left w:val="none" w:sz="0" w:space="0" w:color="auto"/>
                                                <w:bottom w:val="none" w:sz="0" w:space="0" w:color="auto"/>
                                                <w:right w:val="none" w:sz="0" w:space="0" w:color="auto"/>
                                              </w:divBdr>
                                            </w:div>
                                            <w:div w:id="543566539">
                                              <w:marLeft w:val="0"/>
                                              <w:marRight w:val="0"/>
                                              <w:marTop w:val="0"/>
                                              <w:marBottom w:val="0"/>
                                              <w:divBdr>
                                                <w:top w:val="none" w:sz="0" w:space="0" w:color="auto"/>
                                                <w:left w:val="none" w:sz="0" w:space="0" w:color="auto"/>
                                                <w:bottom w:val="none" w:sz="0" w:space="0" w:color="auto"/>
                                                <w:right w:val="none" w:sz="0" w:space="0" w:color="auto"/>
                                              </w:divBdr>
                                            </w:div>
                                            <w:div w:id="1011760990">
                                              <w:marLeft w:val="0"/>
                                              <w:marRight w:val="0"/>
                                              <w:marTop w:val="0"/>
                                              <w:marBottom w:val="0"/>
                                              <w:divBdr>
                                                <w:top w:val="none" w:sz="0" w:space="0" w:color="auto"/>
                                                <w:left w:val="none" w:sz="0" w:space="0" w:color="auto"/>
                                                <w:bottom w:val="none" w:sz="0" w:space="0" w:color="auto"/>
                                                <w:right w:val="none" w:sz="0" w:space="0" w:color="auto"/>
                                              </w:divBdr>
                                            </w:div>
                                            <w:div w:id="208341634">
                                              <w:marLeft w:val="0"/>
                                              <w:marRight w:val="0"/>
                                              <w:marTop w:val="0"/>
                                              <w:marBottom w:val="0"/>
                                              <w:divBdr>
                                                <w:top w:val="none" w:sz="0" w:space="0" w:color="auto"/>
                                                <w:left w:val="none" w:sz="0" w:space="0" w:color="auto"/>
                                                <w:bottom w:val="none" w:sz="0" w:space="0" w:color="auto"/>
                                                <w:right w:val="none" w:sz="0" w:space="0" w:color="auto"/>
                                              </w:divBdr>
                                            </w:div>
                                            <w:div w:id="506098007">
                                              <w:marLeft w:val="0"/>
                                              <w:marRight w:val="0"/>
                                              <w:marTop w:val="0"/>
                                              <w:marBottom w:val="0"/>
                                              <w:divBdr>
                                                <w:top w:val="none" w:sz="0" w:space="0" w:color="auto"/>
                                                <w:left w:val="none" w:sz="0" w:space="0" w:color="auto"/>
                                                <w:bottom w:val="none" w:sz="0" w:space="0" w:color="auto"/>
                                                <w:right w:val="none" w:sz="0" w:space="0" w:color="auto"/>
                                              </w:divBdr>
                                            </w:div>
                                            <w:div w:id="817303127">
                                              <w:marLeft w:val="0"/>
                                              <w:marRight w:val="0"/>
                                              <w:marTop w:val="0"/>
                                              <w:marBottom w:val="0"/>
                                              <w:divBdr>
                                                <w:top w:val="none" w:sz="0" w:space="0" w:color="auto"/>
                                                <w:left w:val="none" w:sz="0" w:space="0" w:color="auto"/>
                                                <w:bottom w:val="none" w:sz="0" w:space="0" w:color="auto"/>
                                                <w:right w:val="none" w:sz="0" w:space="0" w:color="auto"/>
                                              </w:divBdr>
                                            </w:div>
                                            <w:div w:id="1017393599">
                                              <w:marLeft w:val="0"/>
                                              <w:marRight w:val="0"/>
                                              <w:marTop w:val="0"/>
                                              <w:marBottom w:val="0"/>
                                              <w:divBdr>
                                                <w:top w:val="none" w:sz="0" w:space="0" w:color="auto"/>
                                                <w:left w:val="none" w:sz="0" w:space="0" w:color="auto"/>
                                                <w:bottom w:val="none" w:sz="0" w:space="0" w:color="auto"/>
                                                <w:right w:val="none" w:sz="0" w:space="0" w:color="auto"/>
                                              </w:divBdr>
                                            </w:div>
                                            <w:div w:id="94178319">
                                              <w:marLeft w:val="0"/>
                                              <w:marRight w:val="0"/>
                                              <w:marTop w:val="0"/>
                                              <w:marBottom w:val="0"/>
                                              <w:divBdr>
                                                <w:top w:val="none" w:sz="0" w:space="0" w:color="auto"/>
                                                <w:left w:val="none" w:sz="0" w:space="0" w:color="auto"/>
                                                <w:bottom w:val="none" w:sz="0" w:space="0" w:color="auto"/>
                                                <w:right w:val="none" w:sz="0" w:space="0" w:color="auto"/>
                                              </w:divBdr>
                                            </w:div>
                                            <w:div w:id="852648788">
                                              <w:marLeft w:val="0"/>
                                              <w:marRight w:val="0"/>
                                              <w:marTop w:val="0"/>
                                              <w:marBottom w:val="0"/>
                                              <w:divBdr>
                                                <w:top w:val="none" w:sz="0" w:space="0" w:color="auto"/>
                                                <w:left w:val="none" w:sz="0" w:space="0" w:color="auto"/>
                                                <w:bottom w:val="none" w:sz="0" w:space="0" w:color="auto"/>
                                                <w:right w:val="none" w:sz="0" w:space="0" w:color="auto"/>
                                              </w:divBdr>
                                            </w:div>
                                            <w:div w:id="626739730">
                                              <w:marLeft w:val="0"/>
                                              <w:marRight w:val="0"/>
                                              <w:marTop w:val="0"/>
                                              <w:marBottom w:val="0"/>
                                              <w:divBdr>
                                                <w:top w:val="none" w:sz="0" w:space="0" w:color="auto"/>
                                                <w:left w:val="none" w:sz="0" w:space="0" w:color="auto"/>
                                                <w:bottom w:val="none" w:sz="0" w:space="0" w:color="auto"/>
                                                <w:right w:val="none" w:sz="0" w:space="0" w:color="auto"/>
                                              </w:divBdr>
                                            </w:div>
                                            <w:div w:id="826091467">
                                              <w:marLeft w:val="0"/>
                                              <w:marRight w:val="0"/>
                                              <w:marTop w:val="0"/>
                                              <w:marBottom w:val="0"/>
                                              <w:divBdr>
                                                <w:top w:val="none" w:sz="0" w:space="0" w:color="auto"/>
                                                <w:left w:val="none" w:sz="0" w:space="0" w:color="auto"/>
                                                <w:bottom w:val="none" w:sz="0" w:space="0" w:color="auto"/>
                                                <w:right w:val="none" w:sz="0" w:space="0" w:color="auto"/>
                                              </w:divBdr>
                                            </w:div>
                                            <w:div w:id="595330052">
                                              <w:marLeft w:val="0"/>
                                              <w:marRight w:val="0"/>
                                              <w:marTop w:val="0"/>
                                              <w:marBottom w:val="0"/>
                                              <w:divBdr>
                                                <w:top w:val="none" w:sz="0" w:space="0" w:color="auto"/>
                                                <w:left w:val="none" w:sz="0" w:space="0" w:color="auto"/>
                                                <w:bottom w:val="none" w:sz="0" w:space="0" w:color="auto"/>
                                                <w:right w:val="none" w:sz="0" w:space="0" w:color="auto"/>
                                              </w:divBdr>
                                            </w:div>
                                            <w:div w:id="508107021">
                                              <w:marLeft w:val="0"/>
                                              <w:marRight w:val="0"/>
                                              <w:marTop w:val="0"/>
                                              <w:marBottom w:val="0"/>
                                              <w:divBdr>
                                                <w:top w:val="none" w:sz="0" w:space="0" w:color="auto"/>
                                                <w:left w:val="none" w:sz="0" w:space="0" w:color="auto"/>
                                                <w:bottom w:val="none" w:sz="0" w:space="0" w:color="auto"/>
                                                <w:right w:val="none" w:sz="0" w:space="0" w:color="auto"/>
                                              </w:divBdr>
                                            </w:div>
                                            <w:div w:id="689798337">
                                              <w:marLeft w:val="0"/>
                                              <w:marRight w:val="0"/>
                                              <w:marTop w:val="0"/>
                                              <w:marBottom w:val="0"/>
                                              <w:divBdr>
                                                <w:top w:val="none" w:sz="0" w:space="0" w:color="auto"/>
                                                <w:left w:val="none" w:sz="0" w:space="0" w:color="auto"/>
                                                <w:bottom w:val="none" w:sz="0" w:space="0" w:color="auto"/>
                                                <w:right w:val="none" w:sz="0" w:space="0" w:color="auto"/>
                                              </w:divBdr>
                                            </w:div>
                                            <w:div w:id="688484813">
                                              <w:marLeft w:val="0"/>
                                              <w:marRight w:val="0"/>
                                              <w:marTop w:val="0"/>
                                              <w:marBottom w:val="0"/>
                                              <w:divBdr>
                                                <w:top w:val="none" w:sz="0" w:space="0" w:color="auto"/>
                                                <w:left w:val="none" w:sz="0" w:space="0" w:color="auto"/>
                                                <w:bottom w:val="none" w:sz="0" w:space="0" w:color="auto"/>
                                                <w:right w:val="none" w:sz="0" w:space="0" w:color="auto"/>
                                              </w:divBdr>
                                            </w:div>
                                            <w:div w:id="1805469229">
                                              <w:marLeft w:val="0"/>
                                              <w:marRight w:val="0"/>
                                              <w:marTop w:val="0"/>
                                              <w:marBottom w:val="0"/>
                                              <w:divBdr>
                                                <w:top w:val="none" w:sz="0" w:space="0" w:color="auto"/>
                                                <w:left w:val="none" w:sz="0" w:space="0" w:color="auto"/>
                                                <w:bottom w:val="none" w:sz="0" w:space="0" w:color="auto"/>
                                                <w:right w:val="none" w:sz="0" w:space="0" w:color="auto"/>
                                              </w:divBdr>
                                            </w:div>
                                            <w:div w:id="1538466875">
                                              <w:marLeft w:val="0"/>
                                              <w:marRight w:val="0"/>
                                              <w:marTop w:val="0"/>
                                              <w:marBottom w:val="0"/>
                                              <w:divBdr>
                                                <w:top w:val="none" w:sz="0" w:space="0" w:color="auto"/>
                                                <w:left w:val="none" w:sz="0" w:space="0" w:color="auto"/>
                                                <w:bottom w:val="none" w:sz="0" w:space="0" w:color="auto"/>
                                                <w:right w:val="none" w:sz="0" w:space="0" w:color="auto"/>
                                              </w:divBdr>
                                            </w:div>
                                            <w:div w:id="1840343159">
                                              <w:marLeft w:val="0"/>
                                              <w:marRight w:val="0"/>
                                              <w:marTop w:val="0"/>
                                              <w:marBottom w:val="0"/>
                                              <w:divBdr>
                                                <w:top w:val="none" w:sz="0" w:space="0" w:color="auto"/>
                                                <w:left w:val="none" w:sz="0" w:space="0" w:color="auto"/>
                                                <w:bottom w:val="none" w:sz="0" w:space="0" w:color="auto"/>
                                                <w:right w:val="none" w:sz="0" w:space="0" w:color="auto"/>
                                              </w:divBdr>
                                            </w:div>
                                            <w:div w:id="1382093391">
                                              <w:marLeft w:val="0"/>
                                              <w:marRight w:val="0"/>
                                              <w:marTop w:val="0"/>
                                              <w:marBottom w:val="0"/>
                                              <w:divBdr>
                                                <w:top w:val="none" w:sz="0" w:space="0" w:color="auto"/>
                                                <w:left w:val="none" w:sz="0" w:space="0" w:color="auto"/>
                                                <w:bottom w:val="none" w:sz="0" w:space="0" w:color="auto"/>
                                                <w:right w:val="none" w:sz="0" w:space="0" w:color="auto"/>
                                              </w:divBdr>
                                            </w:div>
                                            <w:div w:id="1830055082">
                                              <w:marLeft w:val="0"/>
                                              <w:marRight w:val="0"/>
                                              <w:marTop w:val="0"/>
                                              <w:marBottom w:val="0"/>
                                              <w:divBdr>
                                                <w:top w:val="none" w:sz="0" w:space="0" w:color="auto"/>
                                                <w:left w:val="none" w:sz="0" w:space="0" w:color="auto"/>
                                                <w:bottom w:val="none" w:sz="0" w:space="0" w:color="auto"/>
                                                <w:right w:val="none" w:sz="0" w:space="0" w:color="auto"/>
                                              </w:divBdr>
                                            </w:div>
                                            <w:div w:id="1755398170">
                                              <w:marLeft w:val="0"/>
                                              <w:marRight w:val="0"/>
                                              <w:marTop w:val="0"/>
                                              <w:marBottom w:val="0"/>
                                              <w:divBdr>
                                                <w:top w:val="none" w:sz="0" w:space="0" w:color="auto"/>
                                                <w:left w:val="none" w:sz="0" w:space="0" w:color="auto"/>
                                                <w:bottom w:val="none" w:sz="0" w:space="0" w:color="auto"/>
                                                <w:right w:val="none" w:sz="0" w:space="0" w:color="auto"/>
                                              </w:divBdr>
                                            </w:div>
                                            <w:div w:id="1255093449">
                                              <w:marLeft w:val="0"/>
                                              <w:marRight w:val="0"/>
                                              <w:marTop w:val="0"/>
                                              <w:marBottom w:val="0"/>
                                              <w:divBdr>
                                                <w:top w:val="none" w:sz="0" w:space="0" w:color="auto"/>
                                                <w:left w:val="none" w:sz="0" w:space="0" w:color="auto"/>
                                                <w:bottom w:val="none" w:sz="0" w:space="0" w:color="auto"/>
                                                <w:right w:val="none" w:sz="0" w:space="0" w:color="auto"/>
                                              </w:divBdr>
                                            </w:div>
                                            <w:div w:id="721096834">
                                              <w:marLeft w:val="0"/>
                                              <w:marRight w:val="0"/>
                                              <w:marTop w:val="0"/>
                                              <w:marBottom w:val="0"/>
                                              <w:divBdr>
                                                <w:top w:val="none" w:sz="0" w:space="0" w:color="auto"/>
                                                <w:left w:val="none" w:sz="0" w:space="0" w:color="auto"/>
                                                <w:bottom w:val="none" w:sz="0" w:space="0" w:color="auto"/>
                                                <w:right w:val="none" w:sz="0" w:space="0" w:color="auto"/>
                                              </w:divBdr>
                                            </w:div>
                                            <w:div w:id="1439985703">
                                              <w:marLeft w:val="0"/>
                                              <w:marRight w:val="0"/>
                                              <w:marTop w:val="0"/>
                                              <w:marBottom w:val="0"/>
                                              <w:divBdr>
                                                <w:top w:val="none" w:sz="0" w:space="0" w:color="auto"/>
                                                <w:left w:val="none" w:sz="0" w:space="0" w:color="auto"/>
                                                <w:bottom w:val="none" w:sz="0" w:space="0" w:color="auto"/>
                                                <w:right w:val="none" w:sz="0" w:space="0" w:color="auto"/>
                                              </w:divBdr>
                                            </w:div>
                                            <w:div w:id="1096444133">
                                              <w:marLeft w:val="0"/>
                                              <w:marRight w:val="0"/>
                                              <w:marTop w:val="0"/>
                                              <w:marBottom w:val="0"/>
                                              <w:divBdr>
                                                <w:top w:val="none" w:sz="0" w:space="0" w:color="auto"/>
                                                <w:left w:val="none" w:sz="0" w:space="0" w:color="auto"/>
                                                <w:bottom w:val="none" w:sz="0" w:space="0" w:color="auto"/>
                                                <w:right w:val="none" w:sz="0" w:space="0" w:color="auto"/>
                                              </w:divBdr>
                                            </w:div>
                                            <w:div w:id="1400131869">
                                              <w:marLeft w:val="0"/>
                                              <w:marRight w:val="0"/>
                                              <w:marTop w:val="0"/>
                                              <w:marBottom w:val="0"/>
                                              <w:divBdr>
                                                <w:top w:val="none" w:sz="0" w:space="0" w:color="auto"/>
                                                <w:left w:val="none" w:sz="0" w:space="0" w:color="auto"/>
                                                <w:bottom w:val="none" w:sz="0" w:space="0" w:color="auto"/>
                                                <w:right w:val="none" w:sz="0" w:space="0" w:color="auto"/>
                                              </w:divBdr>
                                            </w:div>
                                            <w:div w:id="1951279631">
                                              <w:marLeft w:val="0"/>
                                              <w:marRight w:val="0"/>
                                              <w:marTop w:val="0"/>
                                              <w:marBottom w:val="0"/>
                                              <w:divBdr>
                                                <w:top w:val="none" w:sz="0" w:space="0" w:color="auto"/>
                                                <w:left w:val="none" w:sz="0" w:space="0" w:color="auto"/>
                                                <w:bottom w:val="none" w:sz="0" w:space="0" w:color="auto"/>
                                                <w:right w:val="none" w:sz="0" w:space="0" w:color="auto"/>
                                              </w:divBdr>
                                            </w:div>
                                            <w:div w:id="171724150">
                                              <w:marLeft w:val="0"/>
                                              <w:marRight w:val="0"/>
                                              <w:marTop w:val="0"/>
                                              <w:marBottom w:val="0"/>
                                              <w:divBdr>
                                                <w:top w:val="none" w:sz="0" w:space="0" w:color="auto"/>
                                                <w:left w:val="none" w:sz="0" w:space="0" w:color="auto"/>
                                                <w:bottom w:val="none" w:sz="0" w:space="0" w:color="auto"/>
                                                <w:right w:val="none" w:sz="0" w:space="0" w:color="auto"/>
                                              </w:divBdr>
                                            </w:div>
                                            <w:div w:id="1463421904">
                                              <w:marLeft w:val="0"/>
                                              <w:marRight w:val="0"/>
                                              <w:marTop w:val="0"/>
                                              <w:marBottom w:val="0"/>
                                              <w:divBdr>
                                                <w:top w:val="none" w:sz="0" w:space="0" w:color="auto"/>
                                                <w:left w:val="none" w:sz="0" w:space="0" w:color="auto"/>
                                                <w:bottom w:val="none" w:sz="0" w:space="0" w:color="auto"/>
                                                <w:right w:val="none" w:sz="0" w:space="0" w:color="auto"/>
                                              </w:divBdr>
                                            </w:div>
                                            <w:div w:id="693268400">
                                              <w:marLeft w:val="0"/>
                                              <w:marRight w:val="0"/>
                                              <w:marTop w:val="0"/>
                                              <w:marBottom w:val="0"/>
                                              <w:divBdr>
                                                <w:top w:val="none" w:sz="0" w:space="0" w:color="auto"/>
                                                <w:left w:val="none" w:sz="0" w:space="0" w:color="auto"/>
                                                <w:bottom w:val="none" w:sz="0" w:space="0" w:color="auto"/>
                                                <w:right w:val="none" w:sz="0" w:space="0" w:color="auto"/>
                                              </w:divBdr>
                                            </w:div>
                                            <w:div w:id="1819417205">
                                              <w:marLeft w:val="0"/>
                                              <w:marRight w:val="0"/>
                                              <w:marTop w:val="0"/>
                                              <w:marBottom w:val="0"/>
                                              <w:divBdr>
                                                <w:top w:val="none" w:sz="0" w:space="0" w:color="auto"/>
                                                <w:left w:val="none" w:sz="0" w:space="0" w:color="auto"/>
                                                <w:bottom w:val="none" w:sz="0" w:space="0" w:color="auto"/>
                                                <w:right w:val="none" w:sz="0" w:space="0" w:color="auto"/>
                                              </w:divBdr>
                                            </w:div>
                                            <w:div w:id="1999654618">
                                              <w:marLeft w:val="0"/>
                                              <w:marRight w:val="0"/>
                                              <w:marTop w:val="0"/>
                                              <w:marBottom w:val="0"/>
                                              <w:divBdr>
                                                <w:top w:val="none" w:sz="0" w:space="0" w:color="auto"/>
                                                <w:left w:val="none" w:sz="0" w:space="0" w:color="auto"/>
                                                <w:bottom w:val="none" w:sz="0" w:space="0" w:color="auto"/>
                                                <w:right w:val="none" w:sz="0" w:space="0" w:color="auto"/>
                                              </w:divBdr>
                                            </w:div>
                                            <w:div w:id="8211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847331">
      <w:bodyDiv w:val="1"/>
      <w:marLeft w:val="0"/>
      <w:marRight w:val="0"/>
      <w:marTop w:val="0"/>
      <w:marBottom w:val="0"/>
      <w:divBdr>
        <w:top w:val="none" w:sz="0" w:space="0" w:color="auto"/>
        <w:left w:val="none" w:sz="0" w:space="0" w:color="auto"/>
        <w:bottom w:val="none" w:sz="0" w:space="0" w:color="auto"/>
        <w:right w:val="none" w:sz="0" w:space="0" w:color="auto"/>
      </w:divBdr>
      <w:divsChild>
        <w:div w:id="587076785">
          <w:marLeft w:val="0"/>
          <w:marRight w:val="0"/>
          <w:marTop w:val="0"/>
          <w:marBottom w:val="0"/>
          <w:divBdr>
            <w:top w:val="none" w:sz="0" w:space="0" w:color="auto"/>
            <w:left w:val="none" w:sz="0" w:space="0" w:color="auto"/>
            <w:bottom w:val="none" w:sz="0" w:space="0" w:color="auto"/>
            <w:right w:val="none" w:sz="0" w:space="0" w:color="auto"/>
          </w:divBdr>
          <w:divsChild>
            <w:div w:id="1450515405">
              <w:marLeft w:val="0"/>
              <w:marRight w:val="0"/>
              <w:marTop w:val="0"/>
              <w:marBottom w:val="0"/>
              <w:divBdr>
                <w:top w:val="none" w:sz="0" w:space="0" w:color="auto"/>
                <w:left w:val="none" w:sz="0" w:space="0" w:color="auto"/>
                <w:bottom w:val="none" w:sz="0" w:space="0" w:color="auto"/>
                <w:right w:val="none" w:sz="0" w:space="0" w:color="auto"/>
              </w:divBdr>
              <w:divsChild>
                <w:div w:id="119761146">
                  <w:marLeft w:val="0"/>
                  <w:marRight w:val="0"/>
                  <w:marTop w:val="0"/>
                  <w:marBottom w:val="0"/>
                  <w:divBdr>
                    <w:top w:val="none" w:sz="0" w:space="0" w:color="auto"/>
                    <w:left w:val="none" w:sz="0" w:space="0" w:color="auto"/>
                    <w:bottom w:val="none" w:sz="0" w:space="0" w:color="auto"/>
                    <w:right w:val="none" w:sz="0" w:space="0" w:color="auto"/>
                  </w:divBdr>
                  <w:divsChild>
                    <w:div w:id="232088019">
                      <w:marLeft w:val="0"/>
                      <w:marRight w:val="0"/>
                      <w:marTop w:val="0"/>
                      <w:marBottom w:val="0"/>
                      <w:divBdr>
                        <w:top w:val="none" w:sz="0" w:space="0" w:color="auto"/>
                        <w:left w:val="none" w:sz="0" w:space="0" w:color="auto"/>
                        <w:bottom w:val="none" w:sz="0" w:space="0" w:color="auto"/>
                        <w:right w:val="none" w:sz="0" w:space="0" w:color="auto"/>
                      </w:divBdr>
                      <w:divsChild>
                        <w:div w:id="1662461962">
                          <w:marLeft w:val="0"/>
                          <w:marRight w:val="0"/>
                          <w:marTop w:val="0"/>
                          <w:marBottom w:val="0"/>
                          <w:divBdr>
                            <w:top w:val="none" w:sz="0" w:space="0" w:color="auto"/>
                            <w:left w:val="none" w:sz="0" w:space="0" w:color="auto"/>
                            <w:bottom w:val="none" w:sz="0" w:space="0" w:color="auto"/>
                            <w:right w:val="none" w:sz="0" w:space="0" w:color="auto"/>
                          </w:divBdr>
                          <w:divsChild>
                            <w:div w:id="107820325">
                              <w:marLeft w:val="0"/>
                              <w:marRight w:val="0"/>
                              <w:marTop w:val="0"/>
                              <w:marBottom w:val="0"/>
                              <w:divBdr>
                                <w:top w:val="none" w:sz="0" w:space="0" w:color="auto"/>
                                <w:left w:val="none" w:sz="0" w:space="0" w:color="auto"/>
                                <w:bottom w:val="none" w:sz="0" w:space="0" w:color="auto"/>
                                <w:right w:val="none" w:sz="0" w:space="0" w:color="auto"/>
                              </w:divBdr>
                              <w:divsChild>
                                <w:div w:id="423695725">
                                  <w:marLeft w:val="0"/>
                                  <w:marRight w:val="0"/>
                                  <w:marTop w:val="0"/>
                                  <w:marBottom w:val="0"/>
                                  <w:divBdr>
                                    <w:top w:val="none" w:sz="0" w:space="0" w:color="auto"/>
                                    <w:left w:val="none" w:sz="0" w:space="0" w:color="auto"/>
                                    <w:bottom w:val="none" w:sz="0" w:space="0" w:color="auto"/>
                                    <w:right w:val="none" w:sz="0" w:space="0" w:color="auto"/>
                                  </w:divBdr>
                                  <w:divsChild>
                                    <w:div w:id="408815137">
                                      <w:marLeft w:val="0"/>
                                      <w:marRight w:val="0"/>
                                      <w:marTop w:val="0"/>
                                      <w:marBottom w:val="0"/>
                                      <w:divBdr>
                                        <w:top w:val="none" w:sz="0" w:space="0" w:color="auto"/>
                                        <w:left w:val="none" w:sz="0" w:space="0" w:color="auto"/>
                                        <w:bottom w:val="none" w:sz="0" w:space="0" w:color="auto"/>
                                        <w:right w:val="none" w:sz="0" w:space="0" w:color="auto"/>
                                      </w:divBdr>
                                      <w:divsChild>
                                        <w:div w:id="1372338811">
                                          <w:marLeft w:val="0"/>
                                          <w:marRight w:val="0"/>
                                          <w:marTop w:val="0"/>
                                          <w:marBottom w:val="0"/>
                                          <w:divBdr>
                                            <w:top w:val="none" w:sz="0" w:space="0" w:color="auto"/>
                                            <w:left w:val="none" w:sz="0" w:space="0" w:color="auto"/>
                                            <w:bottom w:val="none" w:sz="0" w:space="0" w:color="auto"/>
                                            <w:right w:val="none" w:sz="0" w:space="0" w:color="auto"/>
                                          </w:divBdr>
                                          <w:divsChild>
                                            <w:div w:id="1648775587">
                                              <w:marLeft w:val="0"/>
                                              <w:marRight w:val="0"/>
                                              <w:marTop w:val="0"/>
                                              <w:marBottom w:val="0"/>
                                              <w:divBdr>
                                                <w:top w:val="none" w:sz="0" w:space="0" w:color="auto"/>
                                                <w:left w:val="none" w:sz="0" w:space="0" w:color="auto"/>
                                                <w:bottom w:val="none" w:sz="0" w:space="0" w:color="auto"/>
                                                <w:right w:val="none" w:sz="0" w:space="0" w:color="auto"/>
                                              </w:divBdr>
                                            </w:div>
                                            <w:div w:id="1992247469">
                                              <w:marLeft w:val="0"/>
                                              <w:marRight w:val="0"/>
                                              <w:marTop w:val="0"/>
                                              <w:marBottom w:val="0"/>
                                              <w:divBdr>
                                                <w:top w:val="none" w:sz="0" w:space="0" w:color="auto"/>
                                                <w:left w:val="none" w:sz="0" w:space="0" w:color="auto"/>
                                                <w:bottom w:val="none" w:sz="0" w:space="0" w:color="auto"/>
                                                <w:right w:val="none" w:sz="0" w:space="0" w:color="auto"/>
                                              </w:divBdr>
                                            </w:div>
                                            <w:div w:id="9099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421018">
      <w:bodyDiv w:val="1"/>
      <w:marLeft w:val="0"/>
      <w:marRight w:val="0"/>
      <w:marTop w:val="0"/>
      <w:marBottom w:val="0"/>
      <w:divBdr>
        <w:top w:val="none" w:sz="0" w:space="0" w:color="auto"/>
        <w:left w:val="none" w:sz="0" w:space="0" w:color="auto"/>
        <w:bottom w:val="none" w:sz="0" w:space="0" w:color="auto"/>
        <w:right w:val="none" w:sz="0" w:space="0" w:color="auto"/>
      </w:divBdr>
      <w:divsChild>
        <w:div w:id="1069694753">
          <w:marLeft w:val="0"/>
          <w:marRight w:val="0"/>
          <w:marTop w:val="0"/>
          <w:marBottom w:val="0"/>
          <w:divBdr>
            <w:top w:val="none" w:sz="0" w:space="0" w:color="auto"/>
            <w:left w:val="none" w:sz="0" w:space="0" w:color="auto"/>
            <w:bottom w:val="none" w:sz="0" w:space="0" w:color="auto"/>
            <w:right w:val="none" w:sz="0" w:space="0" w:color="auto"/>
          </w:divBdr>
          <w:divsChild>
            <w:div w:id="1926956371">
              <w:marLeft w:val="0"/>
              <w:marRight w:val="0"/>
              <w:marTop w:val="0"/>
              <w:marBottom w:val="0"/>
              <w:divBdr>
                <w:top w:val="none" w:sz="0" w:space="0" w:color="auto"/>
                <w:left w:val="none" w:sz="0" w:space="0" w:color="auto"/>
                <w:bottom w:val="none" w:sz="0" w:space="0" w:color="auto"/>
                <w:right w:val="none" w:sz="0" w:space="0" w:color="auto"/>
              </w:divBdr>
              <w:divsChild>
                <w:div w:id="769936946">
                  <w:marLeft w:val="0"/>
                  <w:marRight w:val="0"/>
                  <w:marTop w:val="0"/>
                  <w:marBottom w:val="0"/>
                  <w:divBdr>
                    <w:top w:val="none" w:sz="0" w:space="0" w:color="auto"/>
                    <w:left w:val="none" w:sz="0" w:space="0" w:color="auto"/>
                    <w:bottom w:val="none" w:sz="0" w:space="0" w:color="auto"/>
                    <w:right w:val="none" w:sz="0" w:space="0" w:color="auto"/>
                  </w:divBdr>
                  <w:divsChild>
                    <w:div w:id="179126925">
                      <w:marLeft w:val="0"/>
                      <w:marRight w:val="0"/>
                      <w:marTop w:val="0"/>
                      <w:marBottom w:val="0"/>
                      <w:divBdr>
                        <w:top w:val="none" w:sz="0" w:space="0" w:color="auto"/>
                        <w:left w:val="none" w:sz="0" w:space="0" w:color="auto"/>
                        <w:bottom w:val="none" w:sz="0" w:space="0" w:color="auto"/>
                        <w:right w:val="none" w:sz="0" w:space="0" w:color="auto"/>
                      </w:divBdr>
                      <w:divsChild>
                        <w:div w:id="1241791976">
                          <w:marLeft w:val="0"/>
                          <w:marRight w:val="0"/>
                          <w:marTop w:val="0"/>
                          <w:marBottom w:val="0"/>
                          <w:divBdr>
                            <w:top w:val="none" w:sz="0" w:space="0" w:color="auto"/>
                            <w:left w:val="none" w:sz="0" w:space="0" w:color="auto"/>
                            <w:bottom w:val="none" w:sz="0" w:space="0" w:color="auto"/>
                            <w:right w:val="none" w:sz="0" w:space="0" w:color="auto"/>
                          </w:divBdr>
                          <w:divsChild>
                            <w:div w:id="1537959845">
                              <w:marLeft w:val="0"/>
                              <w:marRight w:val="0"/>
                              <w:marTop w:val="0"/>
                              <w:marBottom w:val="0"/>
                              <w:divBdr>
                                <w:top w:val="none" w:sz="0" w:space="0" w:color="auto"/>
                                <w:left w:val="none" w:sz="0" w:space="0" w:color="auto"/>
                                <w:bottom w:val="none" w:sz="0" w:space="0" w:color="auto"/>
                                <w:right w:val="none" w:sz="0" w:space="0" w:color="auto"/>
                              </w:divBdr>
                              <w:divsChild>
                                <w:div w:id="1260598194">
                                  <w:marLeft w:val="0"/>
                                  <w:marRight w:val="0"/>
                                  <w:marTop w:val="0"/>
                                  <w:marBottom w:val="0"/>
                                  <w:divBdr>
                                    <w:top w:val="none" w:sz="0" w:space="0" w:color="auto"/>
                                    <w:left w:val="none" w:sz="0" w:space="0" w:color="auto"/>
                                    <w:bottom w:val="none" w:sz="0" w:space="0" w:color="auto"/>
                                    <w:right w:val="none" w:sz="0" w:space="0" w:color="auto"/>
                                  </w:divBdr>
                                  <w:divsChild>
                                    <w:div w:id="1214346627">
                                      <w:marLeft w:val="0"/>
                                      <w:marRight w:val="0"/>
                                      <w:marTop w:val="0"/>
                                      <w:marBottom w:val="0"/>
                                      <w:divBdr>
                                        <w:top w:val="none" w:sz="0" w:space="0" w:color="auto"/>
                                        <w:left w:val="none" w:sz="0" w:space="0" w:color="auto"/>
                                        <w:bottom w:val="none" w:sz="0" w:space="0" w:color="auto"/>
                                        <w:right w:val="none" w:sz="0" w:space="0" w:color="auto"/>
                                      </w:divBdr>
                                      <w:divsChild>
                                        <w:div w:id="894388511">
                                          <w:marLeft w:val="0"/>
                                          <w:marRight w:val="0"/>
                                          <w:marTop w:val="0"/>
                                          <w:marBottom w:val="0"/>
                                          <w:divBdr>
                                            <w:top w:val="none" w:sz="0" w:space="0" w:color="auto"/>
                                            <w:left w:val="none" w:sz="0" w:space="0" w:color="auto"/>
                                            <w:bottom w:val="none" w:sz="0" w:space="0" w:color="auto"/>
                                            <w:right w:val="none" w:sz="0" w:space="0" w:color="auto"/>
                                          </w:divBdr>
                                          <w:divsChild>
                                            <w:div w:id="503671366">
                                              <w:marLeft w:val="0"/>
                                              <w:marRight w:val="0"/>
                                              <w:marTop w:val="0"/>
                                              <w:marBottom w:val="0"/>
                                              <w:divBdr>
                                                <w:top w:val="none" w:sz="0" w:space="0" w:color="auto"/>
                                                <w:left w:val="none" w:sz="0" w:space="0" w:color="auto"/>
                                                <w:bottom w:val="none" w:sz="0" w:space="0" w:color="auto"/>
                                                <w:right w:val="none" w:sz="0" w:space="0" w:color="auto"/>
                                              </w:divBdr>
                                            </w:div>
                                            <w:div w:id="785196848">
                                              <w:marLeft w:val="0"/>
                                              <w:marRight w:val="0"/>
                                              <w:marTop w:val="0"/>
                                              <w:marBottom w:val="0"/>
                                              <w:divBdr>
                                                <w:top w:val="none" w:sz="0" w:space="0" w:color="auto"/>
                                                <w:left w:val="none" w:sz="0" w:space="0" w:color="auto"/>
                                                <w:bottom w:val="none" w:sz="0" w:space="0" w:color="auto"/>
                                                <w:right w:val="none" w:sz="0" w:space="0" w:color="auto"/>
                                              </w:divBdr>
                                            </w:div>
                                            <w:div w:id="1618944616">
                                              <w:marLeft w:val="0"/>
                                              <w:marRight w:val="0"/>
                                              <w:marTop w:val="0"/>
                                              <w:marBottom w:val="0"/>
                                              <w:divBdr>
                                                <w:top w:val="none" w:sz="0" w:space="0" w:color="auto"/>
                                                <w:left w:val="none" w:sz="0" w:space="0" w:color="auto"/>
                                                <w:bottom w:val="none" w:sz="0" w:space="0" w:color="auto"/>
                                                <w:right w:val="none" w:sz="0" w:space="0" w:color="auto"/>
                                              </w:divBdr>
                                            </w:div>
                                            <w:div w:id="128134952">
                                              <w:marLeft w:val="0"/>
                                              <w:marRight w:val="0"/>
                                              <w:marTop w:val="0"/>
                                              <w:marBottom w:val="0"/>
                                              <w:divBdr>
                                                <w:top w:val="none" w:sz="0" w:space="0" w:color="auto"/>
                                                <w:left w:val="none" w:sz="0" w:space="0" w:color="auto"/>
                                                <w:bottom w:val="none" w:sz="0" w:space="0" w:color="auto"/>
                                                <w:right w:val="none" w:sz="0" w:space="0" w:color="auto"/>
                                              </w:divBdr>
                                            </w:div>
                                            <w:div w:id="4083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81966">
      <w:bodyDiv w:val="1"/>
      <w:marLeft w:val="0"/>
      <w:marRight w:val="0"/>
      <w:marTop w:val="0"/>
      <w:marBottom w:val="0"/>
      <w:divBdr>
        <w:top w:val="none" w:sz="0" w:space="0" w:color="auto"/>
        <w:left w:val="none" w:sz="0" w:space="0" w:color="auto"/>
        <w:bottom w:val="none" w:sz="0" w:space="0" w:color="auto"/>
        <w:right w:val="none" w:sz="0" w:space="0" w:color="auto"/>
      </w:divBdr>
      <w:divsChild>
        <w:div w:id="1305308715">
          <w:marLeft w:val="0"/>
          <w:marRight w:val="0"/>
          <w:marTop w:val="0"/>
          <w:marBottom w:val="0"/>
          <w:divBdr>
            <w:top w:val="none" w:sz="0" w:space="0" w:color="auto"/>
            <w:left w:val="none" w:sz="0" w:space="0" w:color="auto"/>
            <w:bottom w:val="none" w:sz="0" w:space="0" w:color="auto"/>
            <w:right w:val="none" w:sz="0" w:space="0" w:color="auto"/>
          </w:divBdr>
          <w:divsChild>
            <w:div w:id="1025248602">
              <w:marLeft w:val="0"/>
              <w:marRight w:val="0"/>
              <w:marTop w:val="0"/>
              <w:marBottom w:val="0"/>
              <w:divBdr>
                <w:top w:val="none" w:sz="0" w:space="0" w:color="auto"/>
                <w:left w:val="none" w:sz="0" w:space="0" w:color="auto"/>
                <w:bottom w:val="none" w:sz="0" w:space="0" w:color="auto"/>
                <w:right w:val="none" w:sz="0" w:space="0" w:color="auto"/>
              </w:divBdr>
              <w:divsChild>
                <w:div w:id="131294143">
                  <w:marLeft w:val="0"/>
                  <w:marRight w:val="0"/>
                  <w:marTop w:val="0"/>
                  <w:marBottom w:val="0"/>
                  <w:divBdr>
                    <w:top w:val="none" w:sz="0" w:space="0" w:color="auto"/>
                    <w:left w:val="none" w:sz="0" w:space="0" w:color="auto"/>
                    <w:bottom w:val="none" w:sz="0" w:space="0" w:color="auto"/>
                    <w:right w:val="none" w:sz="0" w:space="0" w:color="auto"/>
                  </w:divBdr>
                  <w:divsChild>
                    <w:div w:id="61484472">
                      <w:marLeft w:val="0"/>
                      <w:marRight w:val="0"/>
                      <w:marTop w:val="0"/>
                      <w:marBottom w:val="0"/>
                      <w:divBdr>
                        <w:top w:val="none" w:sz="0" w:space="0" w:color="auto"/>
                        <w:left w:val="none" w:sz="0" w:space="0" w:color="auto"/>
                        <w:bottom w:val="none" w:sz="0" w:space="0" w:color="auto"/>
                        <w:right w:val="none" w:sz="0" w:space="0" w:color="auto"/>
                      </w:divBdr>
                      <w:divsChild>
                        <w:div w:id="1269199907">
                          <w:marLeft w:val="0"/>
                          <w:marRight w:val="0"/>
                          <w:marTop w:val="0"/>
                          <w:marBottom w:val="0"/>
                          <w:divBdr>
                            <w:top w:val="none" w:sz="0" w:space="0" w:color="auto"/>
                            <w:left w:val="none" w:sz="0" w:space="0" w:color="auto"/>
                            <w:bottom w:val="none" w:sz="0" w:space="0" w:color="auto"/>
                            <w:right w:val="none" w:sz="0" w:space="0" w:color="auto"/>
                          </w:divBdr>
                          <w:divsChild>
                            <w:div w:id="391583427">
                              <w:marLeft w:val="0"/>
                              <w:marRight w:val="0"/>
                              <w:marTop w:val="0"/>
                              <w:marBottom w:val="0"/>
                              <w:divBdr>
                                <w:top w:val="none" w:sz="0" w:space="0" w:color="auto"/>
                                <w:left w:val="none" w:sz="0" w:space="0" w:color="auto"/>
                                <w:bottom w:val="none" w:sz="0" w:space="0" w:color="auto"/>
                                <w:right w:val="none" w:sz="0" w:space="0" w:color="auto"/>
                              </w:divBdr>
                              <w:divsChild>
                                <w:div w:id="600380324">
                                  <w:marLeft w:val="0"/>
                                  <w:marRight w:val="0"/>
                                  <w:marTop w:val="0"/>
                                  <w:marBottom w:val="0"/>
                                  <w:divBdr>
                                    <w:top w:val="none" w:sz="0" w:space="0" w:color="auto"/>
                                    <w:left w:val="none" w:sz="0" w:space="0" w:color="auto"/>
                                    <w:bottom w:val="none" w:sz="0" w:space="0" w:color="auto"/>
                                    <w:right w:val="none" w:sz="0" w:space="0" w:color="auto"/>
                                  </w:divBdr>
                                  <w:divsChild>
                                    <w:div w:id="2133211274">
                                      <w:marLeft w:val="0"/>
                                      <w:marRight w:val="0"/>
                                      <w:marTop w:val="0"/>
                                      <w:marBottom w:val="0"/>
                                      <w:divBdr>
                                        <w:top w:val="none" w:sz="0" w:space="0" w:color="auto"/>
                                        <w:left w:val="none" w:sz="0" w:space="0" w:color="auto"/>
                                        <w:bottom w:val="none" w:sz="0" w:space="0" w:color="auto"/>
                                        <w:right w:val="none" w:sz="0" w:space="0" w:color="auto"/>
                                      </w:divBdr>
                                      <w:divsChild>
                                        <w:div w:id="1204291451">
                                          <w:marLeft w:val="0"/>
                                          <w:marRight w:val="0"/>
                                          <w:marTop w:val="0"/>
                                          <w:marBottom w:val="0"/>
                                          <w:divBdr>
                                            <w:top w:val="none" w:sz="0" w:space="0" w:color="auto"/>
                                            <w:left w:val="none" w:sz="0" w:space="0" w:color="auto"/>
                                            <w:bottom w:val="none" w:sz="0" w:space="0" w:color="auto"/>
                                            <w:right w:val="none" w:sz="0" w:space="0" w:color="auto"/>
                                          </w:divBdr>
                                          <w:divsChild>
                                            <w:div w:id="1575166734">
                                              <w:marLeft w:val="0"/>
                                              <w:marRight w:val="0"/>
                                              <w:marTop w:val="0"/>
                                              <w:marBottom w:val="0"/>
                                              <w:divBdr>
                                                <w:top w:val="none" w:sz="0" w:space="0" w:color="auto"/>
                                                <w:left w:val="none" w:sz="0" w:space="0" w:color="auto"/>
                                                <w:bottom w:val="none" w:sz="0" w:space="0" w:color="auto"/>
                                                <w:right w:val="none" w:sz="0" w:space="0" w:color="auto"/>
                                              </w:divBdr>
                                            </w:div>
                                            <w:div w:id="1698656559">
                                              <w:marLeft w:val="0"/>
                                              <w:marRight w:val="0"/>
                                              <w:marTop w:val="0"/>
                                              <w:marBottom w:val="0"/>
                                              <w:divBdr>
                                                <w:top w:val="none" w:sz="0" w:space="0" w:color="auto"/>
                                                <w:left w:val="none" w:sz="0" w:space="0" w:color="auto"/>
                                                <w:bottom w:val="none" w:sz="0" w:space="0" w:color="auto"/>
                                                <w:right w:val="none" w:sz="0" w:space="0" w:color="auto"/>
                                              </w:divBdr>
                                            </w:div>
                                            <w:div w:id="817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11512</Words>
  <Characters>65621</Characters>
  <Application>Microsoft Office Word</Application>
  <DocSecurity>0</DocSecurity>
  <Lines>546</Lines>
  <Paragraphs>153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valentina</cp:lastModifiedBy>
  <cp:revision>32</cp:revision>
  <dcterms:created xsi:type="dcterms:W3CDTF">2015-02-08T14:30:00Z</dcterms:created>
  <dcterms:modified xsi:type="dcterms:W3CDTF">2015-02-27T06:39:00Z</dcterms:modified>
</cp:coreProperties>
</file>